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34B52" w14:textId="21660FF2" w:rsidR="00314454" w:rsidRPr="00445FD7" w:rsidRDefault="00341977" w:rsidP="00445FD7">
      <w:pPr>
        <w:widowControl/>
        <w:spacing w:line="560" w:lineRule="exact"/>
        <w:rPr>
          <w:rFonts w:ascii="方正大标宋简体" w:eastAsia="方正大标宋简体" w:hAnsi="黑体"/>
          <w:spacing w:val="20"/>
          <w:sz w:val="44"/>
          <w:szCs w:val="44"/>
        </w:rPr>
      </w:pPr>
      <w:r w:rsidRPr="00445FD7">
        <w:rPr>
          <w:rFonts w:ascii="仿宋" w:eastAsia="仿宋" w:hAnsi="仿宋" w:hint="eastAsia"/>
          <w:bCs/>
          <w:sz w:val="32"/>
          <w:szCs w:val="32"/>
        </w:rPr>
        <w:t>附件 3:</w:t>
      </w:r>
    </w:p>
    <w:p w14:paraId="30CD5E5C" w14:textId="77777777" w:rsidR="00314454" w:rsidRPr="001B36A2" w:rsidRDefault="00341977" w:rsidP="001B36A2">
      <w:pPr>
        <w:widowControl/>
        <w:spacing w:beforeLines="150" w:before="468" w:line="560" w:lineRule="exact"/>
        <w:jc w:val="center"/>
        <w:textAlignment w:val="baseline"/>
        <w:rPr>
          <w:rFonts w:ascii="方正小标宋简体" w:eastAsia="方正小标宋简体" w:hAnsi="仿宋" w:cs="Times New Roman"/>
          <w:sz w:val="44"/>
          <w:szCs w:val="44"/>
        </w:rPr>
      </w:pPr>
      <w:r w:rsidRPr="001B36A2">
        <w:rPr>
          <w:rFonts w:ascii="方正小标宋简体" w:eastAsia="方正小标宋简体" w:hAnsi="仿宋" w:cs="Times New Roman" w:hint="eastAsia"/>
          <w:sz w:val="44"/>
          <w:szCs w:val="44"/>
        </w:rPr>
        <w:t>关于组织开展“优质压铸件金奖”</w:t>
      </w:r>
    </w:p>
    <w:p w14:paraId="51A9B388" w14:textId="77777777" w:rsidR="00314454" w:rsidRPr="001B36A2" w:rsidRDefault="00341977" w:rsidP="001B36A2">
      <w:pPr>
        <w:widowControl/>
        <w:spacing w:beforeLines="150" w:before="468" w:line="560" w:lineRule="exact"/>
        <w:jc w:val="center"/>
        <w:textAlignment w:val="baseline"/>
        <w:rPr>
          <w:rFonts w:ascii="方正小标宋简体" w:eastAsia="方正小标宋简体" w:hAnsi="仿宋" w:cs="Times New Roman"/>
          <w:sz w:val="44"/>
          <w:szCs w:val="44"/>
        </w:rPr>
      </w:pPr>
      <w:r w:rsidRPr="001B36A2">
        <w:rPr>
          <w:rFonts w:ascii="方正小标宋简体" w:eastAsia="方正小标宋简体" w:hAnsi="仿宋" w:cs="Times New Roman" w:hint="eastAsia"/>
          <w:sz w:val="44"/>
          <w:szCs w:val="44"/>
        </w:rPr>
        <w:t>评选活动的通知</w:t>
      </w:r>
    </w:p>
    <w:p w14:paraId="59F31530" w14:textId="77777777" w:rsidR="00314454" w:rsidRDefault="00341977" w:rsidP="001B36A2">
      <w:pPr>
        <w:widowControl/>
        <w:spacing w:beforeLines="50" w:before="156" w:line="560" w:lineRule="exact"/>
        <w:textAlignment w:val="baseline"/>
        <w:rPr>
          <w:rFonts w:ascii="仿宋_GB2312" w:eastAsia="仿宋_GB2312" w:hAnsi="仿宋"/>
          <w:b/>
          <w:sz w:val="32"/>
          <w:szCs w:val="32"/>
        </w:rPr>
      </w:pPr>
      <w:r w:rsidRPr="001B36A2">
        <w:rPr>
          <w:rFonts w:ascii="黑体" w:eastAsia="黑体" w:hAnsi="黑体" w:cs="Times New Roman" w:hint="eastAsia"/>
          <w:sz w:val="32"/>
          <w:szCs w:val="32"/>
        </w:rPr>
        <w:t>各有关压铸件参展企业：</w:t>
      </w:r>
    </w:p>
    <w:p w14:paraId="5D80A72E" w14:textId="4246EFCA" w:rsidR="00314454" w:rsidRPr="001B36A2" w:rsidRDefault="00341977" w:rsidP="001B36A2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1B36A2">
        <w:rPr>
          <w:rFonts w:ascii="仿宋" w:eastAsia="仿宋" w:hAnsi="仿宋" w:hint="eastAsia"/>
          <w:sz w:val="32"/>
          <w:szCs w:val="32"/>
        </w:rPr>
        <w:t>为推进我国压铸技术创新，促进我国压铸业持续健康发展，在中国铸造协会指导下，</w:t>
      </w:r>
      <w:r w:rsidRPr="001B36A2">
        <w:rPr>
          <w:rFonts w:ascii="仿宋" w:eastAsia="仿宋" w:hAnsi="仿宋" w:cs="Times New Roman" w:hint="eastAsia"/>
          <w:kern w:val="0"/>
          <w:sz w:val="32"/>
          <w:szCs w:val="32"/>
        </w:rPr>
        <w:t>中国国际铸造博览会组委会</w:t>
      </w:r>
      <w:r w:rsidRPr="001B36A2">
        <w:rPr>
          <w:rFonts w:ascii="仿宋" w:eastAsia="仿宋" w:hAnsi="仿宋" w:hint="eastAsia"/>
          <w:sz w:val="32"/>
          <w:szCs w:val="32"/>
        </w:rPr>
        <w:t>将在第二十</w:t>
      </w:r>
      <w:r w:rsidR="008916CF">
        <w:rPr>
          <w:rFonts w:ascii="仿宋" w:eastAsia="仿宋" w:hAnsi="仿宋" w:hint="eastAsia"/>
          <w:sz w:val="32"/>
          <w:szCs w:val="32"/>
        </w:rPr>
        <w:t>一</w:t>
      </w:r>
      <w:r w:rsidRPr="001B36A2">
        <w:rPr>
          <w:rFonts w:ascii="仿宋" w:eastAsia="仿宋" w:hAnsi="仿宋" w:hint="eastAsia"/>
          <w:sz w:val="32"/>
          <w:szCs w:val="32"/>
        </w:rPr>
        <w:t>届中国国际铸造博览会期间</w:t>
      </w:r>
      <w:r w:rsidR="008916CF">
        <w:rPr>
          <w:rFonts w:ascii="仿宋" w:eastAsia="仿宋" w:hAnsi="仿宋" w:hint="eastAsia"/>
          <w:sz w:val="32"/>
          <w:szCs w:val="32"/>
        </w:rPr>
        <w:t>举办</w:t>
      </w:r>
      <w:r w:rsidRPr="001B36A2">
        <w:rPr>
          <w:rFonts w:ascii="仿宋" w:eastAsia="仿宋" w:hAnsi="仿宋" w:hint="eastAsia"/>
          <w:sz w:val="32"/>
          <w:szCs w:val="32"/>
        </w:rPr>
        <w:t>“优质压铸件金奖”评选活动，具体通知如下：</w:t>
      </w:r>
    </w:p>
    <w:p w14:paraId="2B9A7A43" w14:textId="77777777" w:rsidR="00314454" w:rsidRPr="00352A29" w:rsidRDefault="00341977" w:rsidP="00352A29">
      <w:pPr>
        <w:widowControl/>
        <w:spacing w:beforeLines="50" w:before="156" w:line="560" w:lineRule="exact"/>
        <w:textAlignment w:val="baseline"/>
        <w:rPr>
          <w:rFonts w:ascii="黑体" w:eastAsia="黑体" w:hAnsi="黑体" w:cs="Times New Roman"/>
          <w:sz w:val="32"/>
          <w:szCs w:val="32"/>
        </w:rPr>
      </w:pPr>
      <w:r w:rsidRPr="00352A29">
        <w:rPr>
          <w:rFonts w:ascii="黑体" w:eastAsia="黑体" w:hAnsi="黑体" w:cs="Times New Roman" w:hint="eastAsia"/>
          <w:sz w:val="32"/>
          <w:szCs w:val="32"/>
        </w:rPr>
        <w:t>一、参评资格</w:t>
      </w:r>
    </w:p>
    <w:p w14:paraId="60511B0E" w14:textId="3F99373B" w:rsidR="00314454" w:rsidRPr="001B36A2" w:rsidRDefault="00341977" w:rsidP="001B36A2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1B36A2">
        <w:rPr>
          <w:rFonts w:ascii="仿宋" w:eastAsia="仿宋" w:hAnsi="仿宋" w:hint="eastAsia"/>
          <w:sz w:val="32"/>
          <w:szCs w:val="32"/>
        </w:rPr>
        <w:t>所有参加第二十</w:t>
      </w:r>
      <w:r w:rsidR="002F03CC">
        <w:rPr>
          <w:rFonts w:ascii="仿宋" w:eastAsia="仿宋" w:hAnsi="仿宋" w:hint="eastAsia"/>
          <w:sz w:val="32"/>
          <w:szCs w:val="32"/>
        </w:rPr>
        <w:t>一</w:t>
      </w:r>
      <w:r w:rsidRPr="001B36A2">
        <w:rPr>
          <w:rFonts w:ascii="仿宋" w:eastAsia="仿宋" w:hAnsi="仿宋" w:hint="eastAsia"/>
          <w:sz w:val="32"/>
          <w:szCs w:val="32"/>
        </w:rPr>
        <w:t>届中国国际铸造博览会的中外参展商，均可根据自愿原则申报。</w:t>
      </w:r>
    </w:p>
    <w:p w14:paraId="2287C333" w14:textId="77777777" w:rsidR="00314454" w:rsidRPr="00352A29" w:rsidRDefault="00341977" w:rsidP="00352A29">
      <w:pPr>
        <w:widowControl/>
        <w:spacing w:beforeLines="50" w:before="156" w:line="560" w:lineRule="exact"/>
        <w:textAlignment w:val="baseline"/>
        <w:rPr>
          <w:rFonts w:ascii="黑体" w:eastAsia="黑体" w:hAnsi="黑体" w:cs="Times New Roman"/>
          <w:sz w:val="32"/>
          <w:szCs w:val="32"/>
        </w:rPr>
      </w:pPr>
      <w:r w:rsidRPr="00352A29">
        <w:rPr>
          <w:rFonts w:ascii="黑体" w:eastAsia="黑体" w:hAnsi="黑体" w:cs="Times New Roman" w:hint="eastAsia"/>
          <w:sz w:val="32"/>
          <w:szCs w:val="32"/>
        </w:rPr>
        <w:t>二、参评范围</w:t>
      </w:r>
    </w:p>
    <w:p w14:paraId="4D585092" w14:textId="5C1CAD35" w:rsidR="00314454" w:rsidRPr="001B36A2" w:rsidRDefault="00341977" w:rsidP="001B36A2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1B36A2">
        <w:rPr>
          <w:rFonts w:ascii="仿宋" w:eastAsia="仿宋" w:hAnsi="仿宋" w:hint="eastAsia"/>
          <w:sz w:val="32"/>
          <w:szCs w:val="32"/>
        </w:rPr>
        <w:t>“优质压铸件金奖”评选限定为采用</w:t>
      </w:r>
      <w:r w:rsidR="00FE0327">
        <w:rPr>
          <w:rFonts w:ascii="仿宋" w:eastAsia="仿宋" w:hAnsi="仿宋" w:hint="eastAsia"/>
          <w:sz w:val="32"/>
          <w:szCs w:val="32"/>
        </w:rPr>
        <w:t>压力铸造（压铸）</w:t>
      </w:r>
      <w:r w:rsidRPr="001B36A2">
        <w:rPr>
          <w:rFonts w:ascii="仿宋" w:eastAsia="仿宋" w:hAnsi="仿宋" w:hint="eastAsia"/>
          <w:sz w:val="32"/>
          <w:szCs w:val="32"/>
        </w:rPr>
        <w:t>工艺所生产的有色合金铸件，其它铸件请另参考“关于组织开展“优质铸件金奖”评选的通知”（附件1）要求申报。参评产品必须为</w:t>
      </w:r>
      <w:r w:rsidR="00C30C3D">
        <w:rPr>
          <w:rFonts w:ascii="仿宋" w:eastAsia="仿宋" w:hAnsi="仿宋" w:hint="eastAsia"/>
          <w:sz w:val="32"/>
          <w:szCs w:val="32"/>
        </w:rPr>
        <w:t>参</w:t>
      </w:r>
      <w:r w:rsidR="0044353F">
        <w:rPr>
          <w:rFonts w:ascii="仿宋" w:eastAsia="仿宋" w:hAnsi="仿宋" w:hint="eastAsia"/>
          <w:sz w:val="32"/>
          <w:szCs w:val="32"/>
        </w:rPr>
        <w:t>评</w:t>
      </w:r>
      <w:r w:rsidR="00C30C3D">
        <w:rPr>
          <w:rFonts w:ascii="仿宋" w:eastAsia="仿宋" w:hAnsi="仿宋" w:hint="eastAsia"/>
          <w:sz w:val="32"/>
          <w:szCs w:val="32"/>
        </w:rPr>
        <w:t>企业的</w:t>
      </w:r>
      <w:r w:rsidRPr="001B36A2">
        <w:rPr>
          <w:rFonts w:ascii="仿宋" w:eastAsia="仿宋" w:hAnsi="仿宋" w:hint="eastAsia"/>
          <w:sz w:val="32"/>
          <w:szCs w:val="32"/>
        </w:rPr>
        <w:t>参展展品。</w:t>
      </w:r>
    </w:p>
    <w:p w14:paraId="5017D119" w14:textId="77777777" w:rsidR="00314454" w:rsidRPr="001B36A2" w:rsidRDefault="00341977" w:rsidP="00352A29">
      <w:pPr>
        <w:widowControl/>
        <w:spacing w:beforeLines="50" w:before="156" w:line="560" w:lineRule="exact"/>
        <w:textAlignment w:val="baseline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352A29">
        <w:rPr>
          <w:rFonts w:ascii="黑体" w:eastAsia="黑体" w:hAnsi="黑体" w:cs="Times New Roman" w:hint="eastAsia"/>
          <w:sz w:val="32"/>
          <w:szCs w:val="32"/>
        </w:rPr>
        <w:t>三、申报说明</w:t>
      </w:r>
    </w:p>
    <w:p w14:paraId="3CBD80AD" w14:textId="77777777" w:rsidR="00314454" w:rsidRPr="001B36A2" w:rsidRDefault="00341977" w:rsidP="001B36A2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1B36A2">
        <w:rPr>
          <w:rFonts w:ascii="仿宋" w:eastAsia="仿宋" w:hAnsi="仿宋" w:hint="eastAsia"/>
          <w:sz w:val="32"/>
          <w:szCs w:val="32"/>
        </w:rPr>
        <w:t>1、参评产品必须为企业独立制造产品，不得侵犯他人知识产权。</w:t>
      </w:r>
    </w:p>
    <w:p w14:paraId="4CFE4975" w14:textId="1C8436B9" w:rsidR="00314454" w:rsidRPr="001B36A2" w:rsidRDefault="00341977" w:rsidP="001B36A2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1B36A2">
        <w:rPr>
          <w:rFonts w:ascii="仿宋" w:eastAsia="仿宋" w:hAnsi="仿宋" w:hint="eastAsia"/>
          <w:sz w:val="32"/>
          <w:szCs w:val="32"/>
        </w:rPr>
        <w:lastRenderedPageBreak/>
        <w:t>2、</w:t>
      </w:r>
      <w:r w:rsidR="00AA4EB2">
        <w:rPr>
          <w:rFonts w:ascii="仿宋" w:eastAsia="仿宋" w:hAnsi="仿宋" w:hint="eastAsia"/>
          <w:sz w:val="32"/>
          <w:szCs w:val="32"/>
        </w:rPr>
        <w:t>原则上</w:t>
      </w:r>
      <w:r w:rsidRPr="001B36A2">
        <w:rPr>
          <w:rFonts w:ascii="仿宋" w:eastAsia="仿宋" w:hAnsi="仿宋" w:hint="eastAsia"/>
          <w:sz w:val="32"/>
          <w:szCs w:val="32"/>
        </w:rPr>
        <w:t>参评铸件</w:t>
      </w:r>
      <w:r w:rsidR="00912032">
        <w:rPr>
          <w:rFonts w:ascii="仿宋" w:eastAsia="仿宋" w:hAnsi="仿宋" w:hint="eastAsia"/>
          <w:sz w:val="32"/>
          <w:szCs w:val="32"/>
        </w:rPr>
        <w:t>的</w:t>
      </w:r>
      <w:r w:rsidRPr="001B36A2">
        <w:rPr>
          <w:rFonts w:ascii="仿宋" w:eastAsia="仿宋" w:hAnsi="仿宋" w:hint="eastAsia"/>
          <w:sz w:val="32"/>
          <w:szCs w:val="32"/>
        </w:rPr>
        <w:t>表面可防护但不应加工（不影响铸造综合技术水平评价的部位除外）</w:t>
      </w:r>
      <w:r w:rsidR="00B36EB1">
        <w:rPr>
          <w:rFonts w:ascii="仿宋" w:eastAsia="仿宋" w:hAnsi="仿宋" w:hint="eastAsia"/>
          <w:sz w:val="32"/>
          <w:szCs w:val="32"/>
        </w:rPr>
        <w:t>，</w:t>
      </w:r>
      <w:r w:rsidRPr="001B36A2">
        <w:rPr>
          <w:rFonts w:ascii="仿宋" w:eastAsia="仿宋" w:hAnsi="仿宋" w:hint="eastAsia"/>
          <w:sz w:val="32"/>
          <w:szCs w:val="32"/>
        </w:rPr>
        <w:t>涂漆不应覆盖本色。</w:t>
      </w:r>
    </w:p>
    <w:p w14:paraId="5254FAD3" w14:textId="170BFE4E" w:rsidR="00314454" w:rsidRPr="001B36A2" w:rsidRDefault="00341977" w:rsidP="001B36A2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1B36A2">
        <w:rPr>
          <w:rFonts w:ascii="仿宋" w:eastAsia="仿宋" w:hAnsi="仿宋" w:hint="eastAsia"/>
          <w:sz w:val="32"/>
          <w:szCs w:val="32"/>
        </w:rPr>
        <w:t>3、所有参评展商应认真如实填写“《优质压铸件金奖》评选申报表”(见</w:t>
      </w:r>
      <w:r w:rsidRPr="001B36A2">
        <w:rPr>
          <w:rFonts w:ascii="仿宋" w:eastAsia="仿宋" w:hAnsi="仿宋"/>
          <w:sz w:val="32"/>
          <w:szCs w:val="32"/>
        </w:rPr>
        <w:t>附件</w:t>
      </w:r>
      <w:r w:rsidRPr="001B36A2">
        <w:rPr>
          <w:rFonts w:ascii="仿宋" w:eastAsia="仿宋" w:hAnsi="仿宋" w:hint="eastAsia"/>
          <w:sz w:val="32"/>
          <w:szCs w:val="32"/>
        </w:rPr>
        <w:t>4)，与技术总结、单独排版的铸件照片，于202</w:t>
      </w:r>
      <w:r w:rsidR="00E5091C">
        <w:rPr>
          <w:rFonts w:ascii="仿宋" w:eastAsia="仿宋" w:hAnsi="仿宋"/>
          <w:sz w:val="32"/>
          <w:szCs w:val="32"/>
        </w:rPr>
        <w:t>3</w:t>
      </w:r>
      <w:r w:rsidRPr="001B36A2">
        <w:rPr>
          <w:rFonts w:ascii="仿宋" w:eastAsia="仿宋" w:hAnsi="仿宋" w:hint="eastAsia"/>
          <w:sz w:val="32"/>
          <w:szCs w:val="32"/>
        </w:rPr>
        <w:t>年4月15日前电子版报至评选工作组</w:t>
      </w:r>
      <w:r w:rsidRPr="001B36A2">
        <w:rPr>
          <w:rFonts w:ascii="仿宋" w:eastAsia="仿宋" w:hAnsi="仿宋"/>
          <w:sz w:val="32"/>
          <w:szCs w:val="32"/>
        </w:rPr>
        <w:t>指定联系人</w:t>
      </w:r>
      <w:r w:rsidRPr="001B36A2">
        <w:rPr>
          <w:rFonts w:ascii="仿宋" w:eastAsia="仿宋" w:hAnsi="仿宋" w:hint="eastAsia"/>
          <w:sz w:val="32"/>
          <w:szCs w:val="32"/>
        </w:rPr>
        <w:t>（注：每家企业最多申报不超过两件展品、展会现场不接受报名）。</w:t>
      </w:r>
    </w:p>
    <w:p w14:paraId="21274B05" w14:textId="77777777" w:rsidR="00314454" w:rsidRPr="00352A29" w:rsidRDefault="00341977" w:rsidP="00352A29">
      <w:pPr>
        <w:widowControl/>
        <w:spacing w:beforeLines="50" w:before="156" w:line="560" w:lineRule="exact"/>
        <w:textAlignment w:val="baseline"/>
        <w:rPr>
          <w:rFonts w:ascii="黑体" w:eastAsia="黑体" w:hAnsi="黑体" w:cs="Times New Roman"/>
          <w:sz w:val="32"/>
          <w:szCs w:val="32"/>
        </w:rPr>
      </w:pPr>
      <w:r w:rsidRPr="00352A29">
        <w:rPr>
          <w:rFonts w:ascii="黑体" w:eastAsia="黑体" w:hAnsi="黑体" w:cs="Times New Roman" w:hint="eastAsia"/>
          <w:sz w:val="32"/>
          <w:szCs w:val="32"/>
        </w:rPr>
        <w:t>四、评比说明</w:t>
      </w:r>
    </w:p>
    <w:p w14:paraId="7B75B489" w14:textId="4961A3C1" w:rsidR="00314454" w:rsidRPr="001B36A2" w:rsidRDefault="00341977" w:rsidP="001B36A2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1B36A2">
        <w:rPr>
          <w:rFonts w:ascii="仿宋" w:eastAsia="仿宋" w:hAnsi="仿宋" w:hint="eastAsia"/>
          <w:sz w:val="32"/>
          <w:szCs w:val="32"/>
        </w:rPr>
        <w:t>1、评选工作组于202</w:t>
      </w:r>
      <w:r w:rsidR="001E1FF6">
        <w:rPr>
          <w:rFonts w:ascii="仿宋" w:eastAsia="仿宋" w:hAnsi="仿宋"/>
          <w:sz w:val="32"/>
          <w:szCs w:val="32"/>
        </w:rPr>
        <w:t>3</w:t>
      </w:r>
      <w:r w:rsidRPr="001B36A2">
        <w:rPr>
          <w:rFonts w:ascii="仿宋" w:eastAsia="仿宋" w:hAnsi="仿宋" w:hint="eastAsia"/>
          <w:sz w:val="32"/>
          <w:szCs w:val="32"/>
        </w:rPr>
        <w:t>年4月20日前，对企业申报资料进行初审，并进行分类。</w:t>
      </w:r>
    </w:p>
    <w:p w14:paraId="6D9BF509" w14:textId="7B8ADA98" w:rsidR="00314454" w:rsidRPr="001B36A2" w:rsidRDefault="00341977" w:rsidP="001B36A2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1B36A2">
        <w:rPr>
          <w:rFonts w:ascii="仿宋" w:eastAsia="仿宋" w:hAnsi="仿宋" w:hint="eastAsia"/>
          <w:sz w:val="32"/>
          <w:szCs w:val="32"/>
        </w:rPr>
        <w:t>2、评选工作组聘请</w:t>
      </w:r>
      <w:r w:rsidRPr="001B36A2">
        <w:rPr>
          <w:rFonts w:ascii="仿宋" w:eastAsia="仿宋" w:hAnsi="仿宋"/>
          <w:sz w:val="32"/>
          <w:szCs w:val="32"/>
        </w:rPr>
        <w:t>专家</w:t>
      </w:r>
      <w:r w:rsidRPr="001B36A2">
        <w:rPr>
          <w:rFonts w:ascii="仿宋" w:eastAsia="仿宋" w:hAnsi="仿宋" w:hint="eastAsia"/>
          <w:sz w:val="32"/>
          <w:szCs w:val="32"/>
        </w:rPr>
        <w:t>于202</w:t>
      </w:r>
      <w:r w:rsidR="001E1FF6">
        <w:rPr>
          <w:rFonts w:ascii="仿宋" w:eastAsia="仿宋" w:hAnsi="仿宋"/>
          <w:sz w:val="32"/>
          <w:szCs w:val="32"/>
        </w:rPr>
        <w:t>3</w:t>
      </w:r>
      <w:r w:rsidRPr="001B36A2">
        <w:rPr>
          <w:rFonts w:ascii="仿宋" w:eastAsia="仿宋" w:hAnsi="仿宋" w:hint="eastAsia"/>
          <w:sz w:val="32"/>
          <w:szCs w:val="32"/>
        </w:rPr>
        <w:t>年4月30日前，依据评价指标体系对参评铸件资料评审完毕，评出初步获奖名单。</w:t>
      </w:r>
    </w:p>
    <w:p w14:paraId="1314517C" w14:textId="77777777" w:rsidR="00314454" w:rsidRPr="001B36A2" w:rsidRDefault="00341977" w:rsidP="001B36A2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1B36A2">
        <w:rPr>
          <w:rFonts w:ascii="仿宋" w:eastAsia="仿宋" w:hAnsi="仿宋" w:hint="eastAsia"/>
          <w:sz w:val="32"/>
          <w:szCs w:val="32"/>
        </w:rPr>
        <w:t>3、在展会期间，将组织专家到获奖铸件展台现场核实，与申报材料不符的铸件将取消获奖资格。</w:t>
      </w:r>
    </w:p>
    <w:p w14:paraId="0D86B53A" w14:textId="77777777" w:rsidR="00314454" w:rsidRPr="00352A29" w:rsidRDefault="00341977" w:rsidP="00352A29">
      <w:pPr>
        <w:widowControl/>
        <w:spacing w:beforeLines="50" w:before="156" w:line="560" w:lineRule="exact"/>
        <w:textAlignment w:val="baseline"/>
        <w:rPr>
          <w:rFonts w:ascii="黑体" w:eastAsia="黑体" w:hAnsi="黑体" w:cs="Times New Roman"/>
          <w:sz w:val="32"/>
          <w:szCs w:val="32"/>
        </w:rPr>
      </w:pPr>
      <w:r w:rsidRPr="00352A29">
        <w:rPr>
          <w:rFonts w:ascii="黑体" w:eastAsia="黑体" w:hAnsi="黑体" w:cs="Times New Roman" w:hint="eastAsia"/>
          <w:sz w:val="32"/>
          <w:szCs w:val="32"/>
        </w:rPr>
        <w:t>五、评比颁奖</w:t>
      </w:r>
    </w:p>
    <w:p w14:paraId="03E327DF" w14:textId="299FD337" w:rsidR="00314454" w:rsidRPr="001B36A2" w:rsidRDefault="00341977" w:rsidP="001B36A2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1B36A2">
        <w:rPr>
          <w:rFonts w:ascii="仿宋" w:eastAsia="仿宋" w:hAnsi="仿宋" w:hint="eastAsia"/>
          <w:sz w:val="32"/>
          <w:szCs w:val="32"/>
        </w:rPr>
        <w:t>展会期间将给质量优秀的压铸件生产企业颁发“优质压铸件金奖”奖牌。对技术含量高、工艺结构复杂、产品质量获得高度认可的参评压铸件将颁发“优质铸件</w:t>
      </w:r>
      <w:r w:rsidR="006E1517">
        <w:rPr>
          <w:rFonts w:ascii="仿宋" w:eastAsia="仿宋" w:hAnsi="仿宋" w:hint="eastAsia"/>
          <w:sz w:val="32"/>
          <w:szCs w:val="32"/>
        </w:rPr>
        <w:t>金奖</w:t>
      </w:r>
      <w:r w:rsidRPr="001B36A2">
        <w:rPr>
          <w:rFonts w:ascii="仿宋" w:eastAsia="仿宋" w:hAnsi="仿宋" w:hint="eastAsia"/>
          <w:sz w:val="32"/>
          <w:szCs w:val="32"/>
        </w:rPr>
        <w:t>特别奖”以资鼓励。</w:t>
      </w:r>
    </w:p>
    <w:p w14:paraId="3C7D5986" w14:textId="5597D005" w:rsidR="00314454" w:rsidRPr="00352A29" w:rsidRDefault="00341977" w:rsidP="00352A29">
      <w:pPr>
        <w:widowControl/>
        <w:spacing w:beforeLines="50" w:before="156" w:line="560" w:lineRule="exact"/>
        <w:textAlignment w:val="baseline"/>
        <w:rPr>
          <w:rFonts w:ascii="黑体" w:eastAsia="黑体" w:hAnsi="黑体" w:cs="Times New Roman"/>
          <w:sz w:val="32"/>
          <w:szCs w:val="32"/>
        </w:rPr>
      </w:pPr>
      <w:r w:rsidRPr="00352A29">
        <w:rPr>
          <w:rFonts w:ascii="黑体" w:eastAsia="黑体" w:hAnsi="黑体" w:cs="Times New Roman" w:hint="eastAsia"/>
          <w:sz w:val="32"/>
          <w:szCs w:val="32"/>
        </w:rPr>
        <w:t>六、</w:t>
      </w:r>
      <w:r w:rsidR="00352A29" w:rsidRPr="00352A29">
        <w:rPr>
          <w:rFonts w:ascii="黑体" w:eastAsia="黑体" w:hAnsi="黑体" w:cs="Times New Roman" w:hint="eastAsia"/>
          <w:sz w:val="32"/>
          <w:szCs w:val="32"/>
        </w:rPr>
        <w:t>相</w:t>
      </w:r>
      <w:r w:rsidRPr="00352A29">
        <w:rPr>
          <w:rFonts w:ascii="黑体" w:eastAsia="黑体" w:hAnsi="黑体" w:cs="Times New Roman" w:hint="eastAsia"/>
          <w:sz w:val="32"/>
          <w:szCs w:val="32"/>
        </w:rPr>
        <w:t>关说明</w:t>
      </w:r>
    </w:p>
    <w:p w14:paraId="2FE03668" w14:textId="77777777" w:rsidR="00314454" w:rsidRPr="001B36A2" w:rsidRDefault="00341977" w:rsidP="001B36A2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1B36A2">
        <w:rPr>
          <w:rFonts w:ascii="仿宋" w:eastAsia="仿宋" w:hAnsi="仿宋" w:hint="eastAsia"/>
          <w:sz w:val="32"/>
          <w:szCs w:val="32"/>
        </w:rPr>
        <w:t>评比活动是为鼓励企业提高铸件品质的荣誉奖励，不向参</w:t>
      </w:r>
      <w:r w:rsidRPr="001B36A2">
        <w:rPr>
          <w:rFonts w:ascii="仿宋" w:eastAsia="仿宋" w:hAnsi="仿宋" w:hint="eastAsia"/>
          <w:sz w:val="32"/>
          <w:szCs w:val="32"/>
        </w:rPr>
        <w:lastRenderedPageBreak/>
        <w:t>展单位收取任何费用。</w:t>
      </w:r>
    </w:p>
    <w:p w14:paraId="47940D9F" w14:textId="77777777" w:rsidR="00314454" w:rsidRPr="001B36A2" w:rsidRDefault="00341977" w:rsidP="006B452A">
      <w:pPr>
        <w:widowControl/>
        <w:spacing w:beforeLines="50" w:before="156" w:line="560" w:lineRule="exact"/>
        <w:textAlignment w:val="baseline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6B452A">
        <w:rPr>
          <w:rFonts w:ascii="黑体" w:eastAsia="黑体" w:hAnsi="黑体" w:cs="Times New Roman" w:hint="eastAsia"/>
          <w:sz w:val="32"/>
          <w:szCs w:val="32"/>
        </w:rPr>
        <w:t>七、联系方式</w:t>
      </w:r>
    </w:p>
    <w:p w14:paraId="15DB5E70" w14:textId="358138AE" w:rsidR="00314454" w:rsidRPr="00E411A6" w:rsidRDefault="00341977" w:rsidP="00E411A6">
      <w:pPr>
        <w:widowControl/>
        <w:spacing w:line="560" w:lineRule="exact"/>
        <w:ind w:firstLineChars="200" w:firstLine="560"/>
        <w:jc w:val="left"/>
        <w:textAlignment w:val="baseline"/>
        <w:rPr>
          <w:rFonts w:ascii="Times New Roman" w:eastAsia="仿宋" w:hAnsi="Times New Roman" w:cs="Times New Roman"/>
          <w:spacing w:val="-20"/>
          <w:sz w:val="32"/>
          <w:szCs w:val="32"/>
        </w:rPr>
      </w:pPr>
      <w:r w:rsidRPr="00E411A6">
        <w:rPr>
          <w:rFonts w:ascii="Times New Roman" w:eastAsia="仿宋" w:hAnsi="Times New Roman" w:cs="Times New Roman" w:hint="eastAsia"/>
          <w:spacing w:val="-20"/>
          <w:sz w:val="32"/>
          <w:szCs w:val="32"/>
        </w:rPr>
        <w:t>曹林锋</w:t>
      </w:r>
      <w:r w:rsidRPr="00E411A6">
        <w:rPr>
          <w:rFonts w:ascii="Times New Roman" w:eastAsia="仿宋" w:hAnsi="Times New Roman" w:cs="Times New Roman" w:hint="eastAsia"/>
          <w:spacing w:val="-20"/>
          <w:sz w:val="32"/>
          <w:szCs w:val="32"/>
        </w:rPr>
        <w:t xml:space="preserve">  13381182531</w:t>
      </w:r>
      <w:r w:rsidR="003147A6">
        <w:rPr>
          <w:rFonts w:ascii="Times New Roman" w:eastAsia="仿宋" w:hAnsi="Times New Roman" w:cs="Times New Roman" w:hint="eastAsia"/>
          <w:spacing w:val="-20"/>
          <w:sz w:val="32"/>
          <w:szCs w:val="32"/>
        </w:rPr>
        <w:t>（同微信）</w:t>
      </w:r>
      <w:r w:rsidRPr="00E411A6">
        <w:rPr>
          <w:rFonts w:ascii="Times New Roman" w:eastAsia="仿宋" w:hAnsi="Times New Roman" w:cs="Times New Roman" w:hint="eastAsia"/>
          <w:spacing w:val="-20"/>
          <w:sz w:val="32"/>
          <w:szCs w:val="32"/>
        </w:rPr>
        <w:t xml:space="preserve">  </w:t>
      </w:r>
      <w:hyperlink r:id="rId6" w:history="1">
        <w:r w:rsidR="00DD00E9" w:rsidRPr="00DD00E9">
          <w:rPr>
            <w:rFonts w:ascii="Times New Roman" w:eastAsia="仿宋" w:hAnsi="Times New Roman" w:cs="Times New Roman" w:hint="eastAsia"/>
            <w:spacing w:val="-20"/>
            <w:sz w:val="32"/>
            <w:szCs w:val="32"/>
          </w:rPr>
          <w:t>caolinfeng@foundry.com.cn</w:t>
        </w:r>
      </w:hyperlink>
    </w:p>
    <w:p w14:paraId="1BC2A1B7" w14:textId="79719112" w:rsidR="00314454" w:rsidRPr="00E411A6" w:rsidRDefault="00341977" w:rsidP="00E411A6">
      <w:pPr>
        <w:widowControl/>
        <w:spacing w:line="560" w:lineRule="exact"/>
        <w:ind w:firstLineChars="200" w:firstLine="560"/>
        <w:jc w:val="left"/>
        <w:textAlignment w:val="baseline"/>
        <w:rPr>
          <w:rFonts w:ascii="Times New Roman" w:eastAsia="仿宋" w:hAnsi="Times New Roman" w:cs="Times New Roman"/>
          <w:spacing w:val="-20"/>
          <w:sz w:val="32"/>
          <w:szCs w:val="32"/>
        </w:rPr>
      </w:pPr>
      <w:r w:rsidRPr="00E411A6">
        <w:rPr>
          <w:rFonts w:ascii="Times New Roman" w:eastAsia="仿宋" w:hAnsi="Times New Roman" w:cs="Times New Roman" w:hint="eastAsia"/>
          <w:spacing w:val="-20"/>
          <w:sz w:val="32"/>
          <w:szCs w:val="32"/>
        </w:rPr>
        <w:t>黄亚伟</w:t>
      </w:r>
      <w:r w:rsidRPr="00E411A6">
        <w:rPr>
          <w:rFonts w:ascii="Times New Roman" w:eastAsia="仿宋" w:hAnsi="Times New Roman" w:cs="Times New Roman"/>
          <w:spacing w:val="-20"/>
          <w:sz w:val="32"/>
          <w:szCs w:val="32"/>
        </w:rPr>
        <w:t xml:space="preserve">  13381183809</w:t>
      </w:r>
      <w:r w:rsidR="003147A6">
        <w:rPr>
          <w:rFonts w:ascii="Times New Roman" w:eastAsia="仿宋" w:hAnsi="Times New Roman" w:cs="Times New Roman" w:hint="eastAsia"/>
          <w:spacing w:val="-20"/>
          <w:sz w:val="32"/>
          <w:szCs w:val="32"/>
        </w:rPr>
        <w:t>（同微信）</w:t>
      </w:r>
      <w:r w:rsidRPr="00E411A6">
        <w:rPr>
          <w:rFonts w:ascii="Times New Roman" w:eastAsia="仿宋" w:hAnsi="Times New Roman" w:cs="Times New Roman"/>
          <w:spacing w:val="-20"/>
          <w:sz w:val="32"/>
          <w:szCs w:val="32"/>
        </w:rPr>
        <w:t xml:space="preserve">  huangyawei@foundry.com.cn</w:t>
      </w:r>
    </w:p>
    <w:p w14:paraId="14C2B7B5" w14:textId="789DD0D1" w:rsidR="00341977" w:rsidRPr="00E411A6" w:rsidRDefault="00341977" w:rsidP="00E411A6">
      <w:pPr>
        <w:widowControl/>
        <w:spacing w:line="560" w:lineRule="exact"/>
        <w:ind w:firstLineChars="200" w:firstLine="560"/>
        <w:jc w:val="left"/>
        <w:textAlignment w:val="baseline"/>
        <w:rPr>
          <w:rFonts w:ascii="Times New Roman" w:eastAsia="仿宋" w:hAnsi="Times New Roman" w:cs="Times New Roman"/>
          <w:spacing w:val="-20"/>
          <w:sz w:val="32"/>
          <w:szCs w:val="32"/>
        </w:rPr>
      </w:pPr>
      <w:r w:rsidRPr="00E411A6">
        <w:rPr>
          <w:rFonts w:ascii="Times New Roman" w:eastAsia="仿宋" w:hAnsi="Times New Roman" w:cs="Times New Roman" w:hint="eastAsia"/>
          <w:spacing w:val="-20"/>
          <w:sz w:val="32"/>
          <w:szCs w:val="32"/>
        </w:rPr>
        <w:t>刘树生</w:t>
      </w:r>
      <w:r w:rsidRPr="00E411A6">
        <w:rPr>
          <w:rFonts w:ascii="Times New Roman" w:eastAsia="仿宋" w:hAnsi="Times New Roman" w:cs="Times New Roman" w:hint="eastAsia"/>
          <w:spacing w:val="-20"/>
          <w:sz w:val="32"/>
          <w:szCs w:val="32"/>
        </w:rPr>
        <w:t xml:space="preserve">  18911227993</w:t>
      </w:r>
      <w:r w:rsidR="003147A6">
        <w:rPr>
          <w:rFonts w:ascii="Times New Roman" w:eastAsia="仿宋" w:hAnsi="Times New Roman" w:cs="Times New Roman" w:hint="eastAsia"/>
          <w:spacing w:val="-20"/>
          <w:sz w:val="32"/>
          <w:szCs w:val="32"/>
        </w:rPr>
        <w:t>（同微信）</w:t>
      </w:r>
      <w:r w:rsidRPr="00E411A6">
        <w:rPr>
          <w:rFonts w:ascii="Times New Roman" w:eastAsia="仿宋" w:hAnsi="Times New Roman" w:cs="Times New Roman" w:hint="eastAsia"/>
          <w:spacing w:val="-20"/>
          <w:sz w:val="32"/>
          <w:szCs w:val="32"/>
        </w:rPr>
        <w:t xml:space="preserve">  </w:t>
      </w:r>
      <w:hyperlink r:id="rId7">
        <w:r w:rsidRPr="00E411A6">
          <w:rPr>
            <w:rFonts w:ascii="Times New Roman" w:eastAsia="仿宋" w:hAnsi="Times New Roman" w:cs="Times New Roman" w:hint="eastAsia"/>
            <w:spacing w:val="-20"/>
            <w:sz w:val="32"/>
            <w:szCs w:val="32"/>
          </w:rPr>
          <w:t>liushusheng@foundry.com.cn</w:t>
        </w:r>
      </w:hyperlink>
    </w:p>
    <w:sectPr w:rsidR="00341977" w:rsidRPr="00E411A6" w:rsidSect="009F5B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98" w:right="1474" w:bottom="1985" w:left="1588" w:header="851" w:footer="1361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2CF21" w14:textId="77777777" w:rsidR="006C054D" w:rsidRDefault="006C054D">
      <w:r>
        <w:separator/>
      </w:r>
    </w:p>
  </w:endnote>
  <w:endnote w:type="continuationSeparator" w:id="0">
    <w:p w14:paraId="45766AA8" w14:textId="77777777" w:rsidR="006C054D" w:rsidRDefault="006C0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9B4BC440-BCD4-4E5D-9CFF-208245C51A91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D64B4E06-3AF1-48F0-81AB-BC2BD9EE834A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7186791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14:paraId="49AC4115" w14:textId="4F9DB620" w:rsidR="00092847" w:rsidRPr="00092847" w:rsidRDefault="00092847" w:rsidP="00092847">
        <w:pPr>
          <w:pStyle w:val="a4"/>
          <w:ind w:firstLineChars="200" w:firstLine="360"/>
          <w:rPr>
            <w:rFonts w:ascii="宋体" w:hAnsi="宋体"/>
            <w:sz w:val="28"/>
            <w:szCs w:val="28"/>
          </w:rPr>
        </w:pPr>
        <w:r w:rsidRPr="00092847">
          <w:rPr>
            <w:rFonts w:ascii="宋体" w:hAnsi="宋体"/>
            <w:sz w:val="28"/>
            <w:szCs w:val="28"/>
          </w:rPr>
          <w:fldChar w:fldCharType="begin"/>
        </w:r>
        <w:r w:rsidRPr="00092847">
          <w:rPr>
            <w:rFonts w:ascii="宋体" w:hAnsi="宋体"/>
            <w:sz w:val="28"/>
            <w:szCs w:val="28"/>
          </w:rPr>
          <w:instrText>PAGE   \* MERGEFORMAT</w:instrText>
        </w:r>
        <w:r w:rsidRPr="00092847">
          <w:rPr>
            <w:rFonts w:ascii="宋体" w:hAnsi="宋体"/>
            <w:sz w:val="28"/>
            <w:szCs w:val="28"/>
          </w:rPr>
          <w:fldChar w:fldCharType="separate"/>
        </w:r>
        <w:r w:rsidRPr="00092847">
          <w:rPr>
            <w:rFonts w:ascii="宋体" w:hAnsi="宋体"/>
            <w:sz w:val="28"/>
            <w:szCs w:val="28"/>
            <w:lang w:val="zh-CN"/>
          </w:rPr>
          <w:t>2</w:t>
        </w:r>
        <w:r w:rsidRPr="00092847"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552E0" w14:textId="29502B8E" w:rsidR="009F5BD2" w:rsidRPr="009F5BD2" w:rsidRDefault="006C054D" w:rsidP="009F5BD2">
    <w:pPr>
      <w:pStyle w:val="a4"/>
      <w:wordWrap w:val="0"/>
      <w:jc w:val="right"/>
      <w:rPr>
        <w:rFonts w:ascii="宋体" w:hAnsi="宋体"/>
        <w:sz w:val="28"/>
        <w:szCs w:val="28"/>
      </w:rPr>
    </w:pPr>
    <w:sdt>
      <w:sdtPr>
        <w:id w:val="-841316151"/>
        <w:docPartObj>
          <w:docPartGallery w:val="Page Numbers (Bottom of Page)"/>
          <w:docPartUnique/>
        </w:docPartObj>
      </w:sdtPr>
      <w:sdtEndPr>
        <w:rPr>
          <w:rFonts w:ascii="宋体" w:hAnsi="宋体"/>
          <w:sz w:val="28"/>
          <w:szCs w:val="28"/>
        </w:rPr>
      </w:sdtEndPr>
      <w:sdtContent>
        <w:r w:rsidR="009F5BD2" w:rsidRPr="009F5BD2">
          <w:rPr>
            <w:rFonts w:ascii="宋体" w:hAnsi="宋体"/>
            <w:sz w:val="28"/>
            <w:szCs w:val="28"/>
          </w:rPr>
          <w:fldChar w:fldCharType="begin"/>
        </w:r>
        <w:r w:rsidR="009F5BD2" w:rsidRPr="009F5BD2">
          <w:rPr>
            <w:rFonts w:ascii="宋体" w:hAnsi="宋体"/>
            <w:sz w:val="28"/>
            <w:szCs w:val="28"/>
          </w:rPr>
          <w:instrText>PAGE   \* MERGEFORMAT</w:instrText>
        </w:r>
        <w:r w:rsidR="009F5BD2" w:rsidRPr="009F5BD2">
          <w:rPr>
            <w:rFonts w:ascii="宋体" w:hAnsi="宋体"/>
            <w:sz w:val="28"/>
            <w:szCs w:val="28"/>
          </w:rPr>
          <w:fldChar w:fldCharType="separate"/>
        </w:r>
        <w:r w:rsidR="009F5BD2" w:rsidRPr="009F5BD2">
          <w:rPr>
            <w:rFonts w:ascii="宋体" w:hAnsi="宋体"/>
            <w:sz w:val="28"/>
            <w:szCs w:val="28"/>
            <w:lang w:val="zh-CN"/>
          </w:rPr>
          <w:t>2</w:t>
        </w:r>
        <w:r w:rsidR="009F5BD2" w:rsidRPr="009F5BD2">
          <w:rPr>
            <w:rFonts w:ascii="宋体" w:hAnsi="宋体"/>
            <w:sz w:val="28"/>
            <w:szCs w:val="28"/>
          </w:rPr>
          <w:fldChar w:fldCharType="end"/>
        </w:r>
      </w:sdtContent>
    </w:sdt>
    <w:r w:rsidR="009F5BD2" w:rsidRPr="009F5BD2">
      <w:rPr>
        <w:rFonts w:ascii="宋体" w:hAnsi="宋体"/>
        <w:sz w:val="28"/>
        <w:szCs w:val="28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7D25A" w14:textId="77777777" w:rsidR="00092847" w:rsidRDefault="0009284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6D54E" w14:textId="77777777" w:rsidR="006C054D" w:rsidRDefault="006C054D">
      <w:r>
        <w:separator/>
      </w:r>
    </w:p>
  </w:footnote>
  <w:footnote w:type="continuationSeparator" w:id="0">
    <w:p w14:paraId="16B2356F" w14:textId="77777777" w:rsidR="006C054D" w:rsidRDefault="006C0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B8C85" w14:textId="77777777" w:rsidR="00092847" w:rsidRDefault="0009284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7D8EF" w14:textId="77777777" w:rsidR="00314454" w:rsidRDefault="00314454">
    <w:pPr>
      <w:pStyle w:val="a6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0499E" w14:textId="77777777" w:rsidR="00092847" w:rsidRDefault="0009284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275"/>
    <w:rsid w:val="00000827"/>
    <w:rsid w:val="00012911"/>
    <w:rsid w:val="00023721"/>
    <w:rsid w:val="000424CA"/>
    <w:rsid w:val="00044254"/>
    <w:rsid w:val="0005404F"/>
    <w:rsid w:val="00056738"/>
    <w:rsid w:val="000655C8"/>
    <w:rsid w:val="000722AB"/>
    <w:rsid w:val="00076EE9"/>
    <w:rsid w:val="00082F59"/>
    <w:rsid w:val="00084C69"/>
    <w:rsid w:val="00092847"/>
    <w:rsid w:val="00092DD4"/>
    <w:rsid w:val="0009687B"/>
    <w:rsid w:val="000C6F2E"/>
    <w:rsid w:val="000D01B9"/>
    <w:rsid w:val="000D19C8"/>
    <w:rsid w:val="000E43CC"/>
    <w:rsid w:val="000E45BE"/>
    <w:rsid w:val="000F0096"/>
    <w:rsid w:val="000F5FBE"/>
    <w:rsid w:val="00101607"/>
    <w:rsid w:val="00125018"/>
    <w:rsid w:val="00125483"/>
    <w:rsid w:val="00137F28"/>
    <w:rsid w:val="001437BB"/>
    <w:rsid w:val="001437C3"/>
    <w:rsid w:val="00146259"/>
    <w:rsid w:val="001466A0"/>
    <w:rsid w:val="00147BEB"/>
    <w:rsid w:val="001702F2"/>
    <w:rsid w:val="001729A4"/>
    <w:rsid w:val="00173D11"/>
    <w:rsid w:val="001816DC"/>
    <w:rsid w:val="001873D0"/>
    <w:rsid w:val="00191805"/>
    <w:rsid w:val="00192A69"/>
    <w:rsid w:val="001945A9"/>
    <w:rsid w:val="00196945"/>
    <w:rsid w:val="001A5622"/>
    <w:rsid w:val="001B36A2"/>
    <w:rsid w:val="001C7B38"/>
    <w:rsid w:val="001D1EE7"/>
    <w:rsid w:val="001D2612"/>
    <w:rsid w:val="001E1FF6"/>
    <w:rsid w:val="001E3258"/>
    <w:rsid w:val="001E545F"/>
    <w:rsid w:val="001F241F"/>
    <w:rsid w:val="00200B80"/>
    <w:rsid w:val="0021225A"/>
    <w:rsid w:val="002122ED"/>
    <w:rsid w:val="00231002"/>
    <w:rsid w:val="002331A8"/>
    <w:rsid w:val="00233DB9"/>
    <w:rsid w:val="00236744"/>
    <w:rsid w:val="0024400C"/>
    <w:rsid w:val="00260FAE"/>
    <w:rsid w:val="00264F7A"/>
    <w:rsid w:val="00292FBB"/>
    <w:rsid w:val="0029476D"/>
    <w:rsid w:val="002A021E"/>
    <w:rsid w:val="002A228E"/>
    <w:rsid w:val="002A6F58"/>
    <w:rsid w:val="002B7554"/>
    <w:rsid w:val="002C366E"/>
    <w:rsid w:val="002D6C71"/>
    <w:rsid w:val="002E4CBE"/>
    <w:rsid w:val="002F03CC"/>
    <w:rsid w:val="003008C2"/>
    <w:rsid w:val="00305856"/>
    <w:rsid w:val="0031121A"/>
    <w:rsid w:val="00314454"/>
    <w:rsid w:val="003147A6"/>
    <w:rsid w:val="003173EF"/>
    <w:rsid w:val="00326A29"/>
    <w:rsid w:val="00335B62"/>
    <w:rsid w:val="00336A38"/>
    <w:rsid w:val="00341977"/>
    <w:rsid w:val="0034512D"/>
    <w:rsid w:val="003473F8"/>
    <w:rsid w:val="00347A0C"/>
    <w:rsid w:val="00352A29"/>
    <w:rsid w:val="00356454"/>
    <w:rsid w:val="00356969"/>
    <w:rsid w:val="00356F6F"/>
    <w:rsid w:val="00367F54"/>
    <w:rsid w:val="00373AE1"/>
    <w:rsid w:val="00382BC3"/>
    <w:rsid w:val="00384986"/>
    <w:rsid w:val="00387675"/>
    <w:rsid w:val="003A28B9"/>
    <w:rsid w:val="003A2C8A"/>
    <w:rsid w:val="003E01E1"/>
    <w:rsid w:val="003E1EE1"/>
    <w:rsid w:val="003E23B1"/>
    <w:rsid w:val="003F1E08"/>
    <w:rsid w:val="003F1E60"/>
    <w:rsid w:val="004025F2"/>
    <w:rsid w:val="00410453"/>
    <w:rsid w:val="00422ADE"/>
    <w:rsid w:val="00423554"/>
    <w:rsid w:val="00425B5B"/>
    <w:rsid w:val="004265C3"/>
    <w:rsid w:val="00430F1C"/>
    <w:rsid w:val="0044353F"/>
    <w:rsid w:val="00445FD7"/>
    <w:rsid w:val="0045738D"/>
    <w:rsid w:val="0046680D"/>
    <w:rsid w:val="004760A1"/>
    <w:rsid w:val="00480CFB"/>
    <w:rsid w:val="00484194"/>
    <w:rsid w:val="0048623C"/>
    <w:rsid w:val="004B06FC"/>
    <w:rsid w:val="004B3C6F"/>
    <w:rsid w:val="004C0EA6"/>
    <w:rsid w:val="004C66E7"/>
    <w:rsid w:val="004D1615"/>
    <w:rsid w:val="004E0EC3"/>
    <w:rsid w:val="0050411B"/>
    <w:rsid w:val="00530D9C"/>
    <w:rsid w:val="005420BF"/>
    <w:rsid w:val="00552227"/>
    <w:rsid w:val="00562919"/>
    <w:rsid w:val="00564856"/>
    <w:rsid w:val="00580B55"/>
    <w:rsid w:val="00584653"/>
    <w:rsid w:val="005962B6"/>
    <w:rsid w:val="005A5246"/>
    <w:rsid w:val="005A62F4"/>
    <w:rsid w:val="005A630C"/>
    <w:rsid w:val="005B0383"/>
    <w:rsid w:val="005E17CD"/>
    <w:rsid w:val="005E581B"/>
    <w:rsid w:val="005F1F30"/>
    <w:rsid w:val="005F2585"/>
    <w:rsid w:val="0060539E"/>
    <w:rsid w:val="00614AF6"/>
    <w:rsid w:val="0062397A"/>
    <w:rsid w:val="00632512"/>
    <w:rsid w:val="00635F74"/>
    <w:rsid w:val="00636312"/>
    <w:rsid w:val="00642C35"/>
    <w:rsid w:val="006438F7"/>
    <w:rsid w:val="00652396"/>
    <w:rsid w:val="006645D5"/>
    <w:rsid w:val="00665DE8"/>
    <w:rsid w:val="006706FC"/>
    <w:rsid w:val="00671412"/>
    <w:rsid w:val="00696421"/>
    <w:rsid w:val="006B452A"/>
    <w:rsid w:val="006C054D"/>
    <w:rsid w:val="006C6A06"/>
    <w:rsid w:val="006E1517"/>
    <w:rsid w:val="006E55FA"/>
    <w:rsid w:val="006F09F7"/>
    <w:rsid w:val="006F0F3C"/>
    <w:rsid w:val="006F7EF4"/>
    <w:rsid w:val="0070189F"/>
    <w:rsid w:val="00712FD3"/>
    <w:rsid w:val="00725444"/>
    <w:rsid w:val="00725C37"/>
    <w:rsid w:val="0073131B"/>
    <w:rsid w:val="00756AE7"/>
    <w:rsid w:val="00764F1B"/>
    <w:rsid w:val="00766768"/>
    <w:rsid w:val="00780067"/>
    <w:rsid w:val="00781C06"/>
    <w:rsid w:val="007918EE"/>
    <w:rsid w:val="00826AEF"/>
    <w:rsid w:val="00833E3E"/>
    <w:rsid w:val="008340C0"/>
    <w:rsid w:val="008347B3"/>
    <w:rsid w:val="008349E6"/>
    <w:rsid w:val="00835421"/>
    <w:rsid w:val="00837568"/>
    <w:rsid w:val="00837F94"/>
    <w:rsid w:val="00850C8B"/>
    <w:rsid w:val="00851D2C"/>
    <w:rsid w:val="00861FB5"/>
    <w:rsid w:val="0086348A"/>
    <w:rsid w:val="0087026C"/>
    <w:rsid w:val="00871F0F"/>
    <w:rsid w:val="00877FA5"/>
    <w:rsid w:val="008828D1"/>
    <w:rsid w:val="00883702"/>
    <w:rsid w:val="00883F92"/>
    <w:rsid w:val="00884405"/>
    <w:rsid w:val="008916CF"/>
    <w:rsid w:val="008B2A95"/>
    <w:rsid w:val="008B611E"/>
    <w:rsid w:val="008C2D85"/>
    <w:rsid w:val="008C3BC0"/>
    <w:rsid w:val="008D29C4"/>
    <w:rsid w:val="008E25E6"/>
    <w:rsid w:val="008E4E23"/>
    <w:rsid w:val="008E706E"/>
    <w:rsid w:val="008F335F"/>
    <w:rsid w:val="008F4CDD"/>
    <w:rsid w:val="008F7F59"/>
    <w:rsid w:val="00912032"/>
    <w:rsid w:val="009215DC"/>
    <w:rsid w:val="00924000"/>
    <w:rsid w:val="00925100"/>
    <w:rsid w:val="009267F6"/>
    <w:rsid w:val="00965F97"/>
    <w:rsid w:val="009727DE"/>
    <w:rsid w:val="00984529"/>
    <w:rsid w:val="00987F12"/>
    <w:rsid w:val="00991C06"/>
    <w:rsid w:val="009A1B48"/>
    <w:rsid w:val="009A50CF"/>
    <w:rsid w:val="009A68EA"/>
    <w:rsid w:val="009A7E0A"/>
    <w:rsid w:val="009C42FE"/>
    <w:rsid w:val="009D1D97"/>
    <w:rsid w:val="009E3D2A"/>
    <w:rsid w:val="009F5BD2"/>
    <w:rsid w:val="00A01A41"/>
    <w:rsid w:val="00A05361"/>
    <w:rsid w:val="00A11305"/>
    <w:rsid w:val="00A16794"/>
    <w:rsid w:val="00A20D57"/>
    <w:rsid w:val="00A22338"/>
    <w:rsid w:val="00A42F33"/>
    <w:rsid w:val="00A45519"/>
    <w:rsid w:val="00A71576"/>
    <w:rsid w:val="00A71BD6"/>
    <w:rsid w:val="00A73E1F"/>
    <w:rsid w:val="00A82CE8"/>
    <w:rsid w:val="00AA4EB2"/>
    <w:rsid w:val="00AB25E1"/>
    <w:rsid w:val="00AC76DB"/>
    <w:rsid w:val="00AD2AAF"/>
    <w:rsid w:val="00AD362A"/>
    <w:rsid w:val="00AD6E50"/>
    <w:rsid w:val="00AE06D3"/>
    <w:rsid w:val="00AE1089"/>
    <w:rsid w:val="00AE2A25"/>
    <w:rsid w:val="00AE33F5"/>
    <w:rsid w:val="00AE7259"/>
    <w:rsid w:val="00AE79F9"/>
    <w:rsid w:val="00AF351F"/>
    <w:rsid w:val="00B07038"/>
    <w:rsid w:val="00B13C12"/>
    <w:rsid w:val="00B14AD0"/>
    <w:rsid w:val="00B1506D"/>
    <w:rsid w:val="00B262A9"/>
    <w:rsid w:val="00B334FA"/>
    <w:rsid w:val="00B33869"/>
    <w:rsid w:val="00B34C30"/>
    <w:rsid w:val="00B36EB1"/>
    <w:rsid w:val="00B40BEF"/>
    <w:rsid w:val="00B42D74"/>
    <w:rsid w:val="00B56C90"/>
    <w:rsid w:val="00B66321"/>
    <w:rsid w:val="00B9148E"/>
    <w:rsid w:val="00B93680"/>
    <w:rsid w:val="00BA3E72"/>
    <w:rsid w:val="00BC04B8"/>
    <w:rsid w:val="00BD1516"/>
    <w:rsid w:val="00BD37F3"/>
    <w:rsid w:val="00BD65D7"/>
    <w:rsid w:val="00BF78A8"/>
    <w:rsid w:val="00C024AC"/>
    <w:rsid w:val="00C04D76"/>
    <w:rsid w:val="00C056D3"/>
    <w:rsid w:val="00C07974"/>
    <w:rsid w:val="00C157CB"/>
    <w:rsid w:val="00C17FF4"/>
    <w:rsid w:val="00C206DC"/>
    <w:rsid w:val="00C30C3D"/>
    <w:rsid w:val="00C3107D"/>
    <w:rsid w:val="00C312BB"/>
    <w:rsid w:val="00C45645"/>
    <w:rsid w:val="00C56D3D"/>
    <w:rsid w:val="00C7520F"/>
    <w:rsid w:val="00C75B21"/>
    <w:rsid w:val="00C80472"/>
    <w:rsid w:val="00C805E3"/>
    <w:rsid w:val="00C84247"/>
    <w:rsid w:val="00C84A59"/>
    <w:rsid w:val="00C858F6"/>
    <w:rsid w:val="00C85A3D"/>
    <w:rsid w:val="00CB148D"/>
    <w:rsid w:val="00CB7F80"/>
    <w:rsid w:val="00CD614A"/>
    <w:rsid w:val="00CE027C"/>
    <w:rsid w:val="00CE1FF9"/>
    <w:rsid w:val="00CF314F"/>
    <w:rsid w:val="00CF6752"/>
    <w:rsid w:val="00CF6C83"/>
    <w:rsid w:val="00CF7293"/>
    <w:rsid w:val="00D048C0"/>
    <w:rsid w:val="00D073CC"/>
    <w:rsid w:val="00D104BC"/>
    <w:rsid w:val="00D16DC6"/>
    <w:rsid w:val="00D24B18"/>
    <w:rsid w:val="00D30402"/>
    <w:rsid w:val="00D30521"/>
    <w:rsid w:val="00D351AD"/>
    <w:rsid w:val="00D36567"/>
    <w:rsid w:val="00D4086F"/>
    <w:rsid w:val="00D43F79"/>
    <w:rsid w:val="00D44322"/>
    <w:rsid w:val="00D466A7"/>
    <w:rsid w:val="00D6419F"/>
    <w:rsid w:val="00D73DEB"/>
    <w:rsid w:val="00D80271"/>
    <w:rsid w:val="00D86D8A"/>
    <w:rsid w:val="00D90B6C"/>
    <w:rsid w:val="00DB0FD4"/>
    <w:rsid w:val="00DB1E32"/>
    <w:rsid w:val="00DB2718"/>
    <w:rsid w:val="00DC1F8C"/>
    <w:rsid w:val="00DC4138"/>
    <w:rsid w:val="00DD00E9"/>
    <w:rsid w:val="00DD07D3"/>
    <w:rsid w:val="00DD0A6F"/>
    <w:rsid w:val="00DD521A"/>
    <w:rsid w:val="00DE1452"/>
    <w:rsid w:val="00E05699"/>
    <w:rsid w:val="00E0767A"/>
    <w:rsid w:val="00E26F1F"/>
    <w:rsid w:val="00E30C9A"/>
    <w:rsid w:val="00E35133"/>
    <w:rsid w:val="00E411A6"/>
    <w:rsid w:val="00E44B4A"/>
    <w:rsid w:val="00E4522E"/>
    <w:rsid w:val="00E5091C"/>
    <w:rsid w:val="00E540C6"/>
    <w:rsid w:val="00E62C17"/>
    <w:rsid w:val="00E72F5C"/>
    <w:rsid w:val="00E73629"/>
    <w:rsid w:val="00EA232B"/>
    <w:rsid w:val="00EA3D29"/>
    <w:rsid w:val="00EB157B"/>
    <w:rsid w:val="00EC4FE4"/>
    <w:rsid w:val="00EC74AC"/>
    <w:rsid w:val="00ED6847"/>
    <w:rsid w:val="00EF5194"/>
    <w:rsid w:val="00F00D09"/>
    <w:rsid w:val="00F2114A"/>
    <w:rsid w:val="00F22DB8"/>
    <w:rsid w:val="00F32B24"/>
    <w:rsid w:val="00F4060E"/>
    <w:rsid w:val="00F46444"/>
    <w:rsid w:val="00F510F7"/>
    <w:rsid w:val="00F559FB"/>
    <w:rsid w:val="00F57275"/>
    <w:rsid w:val="00F61977"/>
    <w:rsid w:val="00F63390"/>
    <w:rsid w:val="00F64A51"/>
    <w:rsid w:val="00F70A1B"/>
    <w:rsid w:val="00F757E1"/>
    <w:rsid w:val="00F90B84"/>
    <w:rsid w:val="00FA68DA"/>
    <w:rsid w:val="00FB1569"/>
    <w:rsid w:val="00FB348A"/>
    <w:rsid w:val="00FC1F57"/>
    <w:rsid w:val="00FD0EE8"/>
    <w:rsid w:val="00FE0327"/>
    <w:rsid w:val="00FE6CCB"/>
    <w:rsid w:val="00FF0F29"/>
    <w:rsid w:val="08121700"/>
    <w:rsid w:val="08A87DFF"/>
    <w:rsid w:val="0B0B3E90"/>
    <w:rsid w:val="14FF0FE1"/>
    <w:rsid w:val="198033A8"/>
    <w:rsid w:val="232814DF"/>
    <w:rsid w:val="277403CD"/>
    <w:rsid w:val="2FD07195"/>
    <w:rsid w:val="35F929F1"/>
    <w:rsid w:val="38BD412B"/>
    <w:rsid w:val="3FF07744"/>
    <w:rsid w:val="44B06698"/>
    <w:rsid w:val="46686FEA"/>
    <w:rsid w:val="46E33D33"/>
    <w:rsid w:val="48014194"/>
    <w:rsid w:val="49BE6436"/>
    <w:rsid w:val="55264AD2"/>
    <w:rsid w:val="5EEE5C66"/>
    <w:rsid w:val="64B16CEB"/>
    <w:rsid w:val="665F6689"/>
    <w:rsid w:val="6A71601F"/>
    <w:rsid w:val="726A6221"/>
    <w:rsid w:val="75633D27"/>
    <w:rsid w:val="7E28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A27850"/>
  <w15:chartTrackingRefBased/>
  <w15:docId w15:val="{96941FD2-97AA-4AD5-97B4-3D87EC170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rPr>
      <w:kern w:val="2"/>
      <w:sz w:val="18"/>
      <w:szCs w:val="18"/>
    </w:rPr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jc w:val="left"/>
    </w:pPr>
    <w:rPr>
      <w:rFonts w:cs="Times New Roman"/>
      <w:kern w:val="0"/>
      <w:sz w:val="22"/>
      <w:szCs w:val="22"/>
      <w:lang w:eastAsia="en-US"/>
    </w:rPr>
  </w:style>
  <w:style w:type="paragraph" w:styleId="a8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a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9">
    <w:name w:val="Unresolved Mention"/>
    <w:basedOn w:val="a0"/>
    <w:uiPriority w:val="99"/>
    <w:semiHidden/>
    <w:unhideWhenUsed/>
    <w:rsid w:val="00DD00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wangzhiwen@foundry.com.cn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olinfeng@foundry.com.cn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150</Words>
  <Characters>860</Characters>
  <Application>Microsoft Office Word</Application>
  <DocSecurity>0</DocSecurity>
  <Lines>7</Lines>
  <Paragraphs>2</Paragraphs>
  <ScaleCrop>false</ScaleCrop>
  <Company>jxtq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关于6000万元流动资金银行贷款有关情况说明</dc:title>
  <dc:subject/>
  <dc:creator>liyan</dc:creator>
  <cp:keywords/>
  <cp:lastModifiedBy>中铸协</cp:lastModifiedBy>
  <cp:revision>28</cp:revision>
  <cp:lastPrinted>2020-01-16T05:19:00Z</cp:lastPrinted>
  <dcterms:created xsi:type="dcterms:W3CDTF">2021-12-31T06:17:00Z</dcterms:created>
  <dcterms:modified xsi:type="dcterms:W3CDTF">2023-01-06T06:35:00Z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