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4"/>
        <w:jc w:val="left"/>
        <w:rPr>
          <w:rStyle w:val="11"/>
          <w:rFonts w:ascii="仿宋" w:hAnsi="仿宋" w:eastAsia="仿宋"/>
          <w:spacing w:val="-6"/>
          <w:sz w:val="32"/>
          <w:szCs w:val="32"/>
        </w:rPr>
      </w:pPr>
      <w:bookmarkStart w:id="0" w:name="_GoBack"/>
      <w:bookmarkEnd w:id="0"/>
      <w:r>
        <w:rPr>
          <w:rStyle w:val="11"/>
          <w:rFonts w:hint="eastAsia" w:ascii="黑体" w:hAnsi="黑体" w:eastAsia="黑体"/>
          <w:spacing w:val="-6"/>
          <w:sz w:val="32"/>
          <w:szCs w:val="32"/>
        </w:rPr>
        <w:t>附件</w:t>
      </w:r>
    </w:p>
    <w:p>
      <w:pPr>
        <w:spacing w:line="560" w:lineRule="exact"/>
        <w:ind w:right="214"/>
        <w:jc w:val="left"/>
        <w:rPr>
          <w:rStyle w:val="11"/>
          <w:rFonts w:ascii="仿宋" w:hAnsi="仿宋" w:eastAsia="仿宋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报名回执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25"/>
        <w:gridCol w:w="810"/>
        <w:gridCol w:w="908"/>
        <w:gridCol w:w="803"/>
        <w:gridCol w:w="1607"/>
        <w:gridCol w:w="752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、行程安排：到达日期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日，离开日期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日。</w:t>
            </w:r>
          </w:p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、选择房型：高级双床房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间，高级大床房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开票</w:t>
            </w:r>
          </w:p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纳税人识别号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地址、电话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开户行及账号</w:t>
            </w:r>
          </w:p>
        </w:tc>
        <w:tc>
          <w:tcPr>
            <w:tcW w:w="3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注：参会代表请将此表发电子邮件给联系人</w:t>
            </w:r>
            <w:r>
              <w:rPr>
                <w:rFonts w:ascii="仿宋" w:hAnsi="仿宋" w:eastAsia="仿宋"/>
                <w:bCs/>
                <w:sz w:val="24"/>
              </w:rPr>
              <w:t>chenzhao_zrime@126.com</w:t>
            </w:r>
          </w:p>
        </w:tc>
      </w:tr>
    </w:tbl>
    <w:p>
      <w:pPr>
        <w:spacing w:line="560" w:lineRule="exact"/>
        <w:jc w:val="center"/>
        <w:rPr>
          <w:rStyle w:val="11"/>
          <w:rFonts w:ascii="黑体" w:hAnsi="黑体" w:eastAsia="黑体"/>
          <w:spacing w:val="-6"/>
          <w:sz w:val="32"/>
          <w:szCs w:val="32"/>
        </w:rPr>
      </w:pPr>
    </w:p>
    <w:p>
      <w:pPr>
        <w:jc w:val="left"/>
        <w:textAlignment w:val="auto"/>
        <w:rPr>
          <w:rStyle w:val="11"/>
          <w:rFonts w:ascii="黑体" w:hAnsi="黑体" w:eastAsia="黑体"/>
          <w:spacing w:val="-6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  <w:docPartObj>
        <w:docPartGallery w:val="AutoText"/>
      </w:docPartObj>
    </w:sdtPr>
    <w:sdtContent>
      <w:p>
        <w:pPr>
          <w:pStyle w:val="2"/>
          <w:wordWrap w:val="0"/>
          <w:jc w:val="right"/>
          <w:rPr>
            <w:rStyle w:val="11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firstLine="180" w:firstLineChars="100"/>
          <w:rPr>
            <w:rStyle w:val="11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554D75"/>
    <w:rsid w:val="00004052"/>
    <w:rsid w:val="00064949"/>
    <w:rsid w:val="00117A76"/>
    <w:rsid w:val="001A1BAB"/>
    <w:rsid w:val="001D04B3"/>
    <w:rsid w:val="001F0E1D"/>
    <w:rsid w:val="00256B98"/>
    <w:rsid w:val="002F750C"/>
    <w:rsid w:val="003145C2"/>
    <w:rsid w:val="00324E6F"/>
    <w:rsid w:val="00431D5B"/>
    <w:rsid w:val="004479D6"/>
    <w:rsid w:val="0048588F"/>
    <w:rsid w:val="004943E7"/>
    <w:rsid w:val="004A7555"/>
    <w:rsid w:val="00525D08"/>
    <w:rsid w:val="00554D75"/>
    <w:rsid w:val="0056215A"/>
    <w:rsid w:val="006368A1"/>
    <w:rsid w:val="006A6788"/>
    <w:rsid w:val="006B704A"/>
    <w:rsid w:val="006D7677"/>
    <w:rsid w:val="006E4777"/>
    <w:rsid w:val="006E70F4"/>
    <w:rsid w:val="007061BC"/>
    <w:rsid w:val="007607C3"/>
    <w:rsid w:val="007636EF"/>
    <w:rsid w:val="00781CB0"/>
    <w:rsid w:val="007B152B"/>
    <w:rsid w:val="00853107"/>
    <w:rsid w:val="00863B59"/>
    <w:rsid w:val="00872D32"/>
    <w:rsid w:val="0088667F"/>
    <w:rsid w:val="00903D16"/>
    <w:rsid w:val="0095000F"/>
    <w:rsid w:val="0095039B"/>
    <w:rsid w:val="009C4D44"/>
    <w:rsid w:val="009F7C90"/>
    <w:rsid w:val="00A3663A"/>
    <w:rsid w:val="00A40475"/>
    <w:rsid w:val="00A87640"/>
    <w:rsid w:val="00AA1125"/>
    <w:rsid w:val="00AC7CF9"/>
    <w:rsid w:val="00B05838"/>
    <w:rsid w:val="00B078DF"/>
    <w:rsid w:val="00B12D60"/>
    <w:rsid w:val="00B15335"/>
    <w:rsid w:val="00B5572F"/>
    <w:rsid w:val="00C17D05"/>
    <w:rsid w:val="00C36051"/>
    <w:rsid w:val="00CC4DDA"/>
    <w:rsid w:val="00D57FD5"/>
    <w:rsid w:val="00E33DAE"/>
    <w:rsid w:val="00F0479B"/>
    <w:rsid w:val="59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uiPriority w:val="0"/>
    <w:pPr>
      <w:spacing w:before="240" w:after="60"/>
      <w:jc w:val="center"/>
    </w:pPr>
    <w:rPr>
      <w:rFonts w:ascii="Arial" w:hAnsi="Arial"/>
      <w:sz w:val="32"/>
    </w:rPr>
  </w:style>
  <w:style w:type="table" w:styleId="6">
    <w:name w:val="Table Grid"/>
    <w:basedOn w:val="5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Heading1"/>
    <w:basedOn w:val="1"/>
    <w:next w:val="1"/>
    <w:autoRedefine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0">
    <w:name w:val="Heading2"/>
    <w:basedOn w:val="1"/>
    <w:next w:val="1"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Char"/>
    <w:basedOn w:val="11"/>
    <w:link w:val="2"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11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serStyle_2"/>
    <w:basedOn w:val="11"/>
    <w:uiPriority w:val="0"/>
  </w:style>
  <w:style w:type="character" w:customStyle="1" w:styleId="16">
    <w:name w:val="UserStyle_3"/>
    <w:basedOn w:val="11"/>
    <w:link w:val="17"/>
    <w:uiPriority w:val="0"/>
    <w:rPr>
      <w:kern w:val="2"/>
      <w:sz w:val="18"/>
      <w:szCs w:val="18"/>
    </w:rPr>
  </w:style>
  <w:style w:type="paragraph" w:customStyle="1" w:styleId="17">
    <w:name w:val="Acetate"/>
    <w:basedOn w:val="1"/>
    <w:link w:val="16"/>
    <w:uiPriority w:val="0"/>
    <w:rPr>
      <w:sz w:val="18"/>
      <w:szCs w:val="18"/>
    </w:rPr>
  </w:style>
  <w:style w:type="paragraph" w:customStyle="1" w:styleId="18">
    <w:name w:val="HtmlNormal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179"/>
    <w:basedOn w:val="1"/>
    <w:autoRedefine/>
    <w:qFormat/>
    <w:uiPriority w:val="0"/>
    <w:pPr>
      <w:spacing w:before="43"/>
      <w:ind w:left="991" w:hanging="350"/>
    </w:pPr>
  </w:style>
  <w:style w:type="paragraph" w:customStyle="1" w:styleId="20">
    <w:name w:val="UserStyle_4"/>
    <w:basedOn w:val="1"/>
    <w:uiPriority w:val="0"/>
  </w:style>
  <w:style w:type="paragraph" w:customStyle="1" w:styleId="21">
    <w:name w:val="BodyText"/>
    <w:basedOn w:val="1"/>
    <w:uiPriority w:val="0"/>
    <w:pPr>
      <w:spacing w:before="43"/>
    </w:pPr>
    <w:rPr>
      <w:sz w:val="24"/>
      <w:szCs w:val="24"/>
    </w:rPr>
  </w:style>
  <w:style w:type="paragraph" w:customStyle="1" w:styleId="22">
    <w:name w:val="UserStyle_5"/>
    <w:basedOn w:val="4"/>
    <w:uiPriority w:val="0"/>
  </w:style>
  <w:style w:type="table" w:customStyle="1" w:styleId="23">
    <w:name w:val="UserStyle_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</Words>
  <Characters>1778</Characters>
  <Lines>14</Lines>
  <Paragraphs>4</Paragraphs>
  <TotalTime>3</TotalTime>
  <ScaleCrop>false</ScaleCrop>
  <LinksUpToDate>false</LinksUpToDate>
  <CharactersWithSpaces>2085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2024-01-05T01:39:00Z</dcterms:created>
  <dc:creator>cfa</dc:creator>
  <cp:lastModifiedBy>张凯</cp:lastModifiedBy>
  <cp:lastPrinted>2024-01-05T01:40:00Z</cp:lastPrinted>
  <dcterms:modified xsi:type="dcterms:W3CDTF">2024-01-16T08:36:15Z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B7547CE503AA47A68D40AF873B073E8C_13</vt:lpwstr>
  </property>
</Properties>
</file>