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00F265">
      <w:pPr>
        <w:spacing w:line="560" w:lineRule="exact"/>
        <w:ind w:right="214"/>
        <w:jc w:val="left"/>
        <w:rPr>
          <w:rStyle w:val="10"/>
          <w:rFonts w:hint="eastAsia" w:ascii="仿宋" w:hAnsi="仿宋" w:eastAsia="仿宋"/>
          <w:spacing w:val="-6"/>
          <w:sz w:val="32"/>
          <w:szCs w:val="32"/>
        </w:rPr>
      </w:pPr>
      <w:bookmarkStart w:id="0" w:name="_GoBack"/>
      <w:bookmarkEnd w:id="0"/>
      <w:r>
        <w:rPr>
          <w:rStyle w:val="10"/>
          <w:rFonts w:hint="eastAsia" w:ascii="黑体" w:hAnsi="黑体" w:eastAsia="黑体"/>
          <w:spacing w:val="-6"/>
          <w:sz w:val="32"/>
          <w:szCs w:val="32"/>
        </w:rPr>
        <w:t>附件1</w:t>
      </w:r>
    </w:p>
    <w:p w14:paraId="28600494">
      <w:pPr>
        <w:spacing w:line="560" w:lineRule="exact"/>
        <w:ind w:right="214"/>
        <w:jc w:val="left"/>
        <w:rPr>
          <w:rStyle w:val="10"/>
          <w:rFonts w:hint="eastAsia" w:ascii="仿宋" w:hAnsi="仿宋" w:eastAsia="仿宋"/>
          <w:spacing w:val="-6"/>
          <w:sz w:val="32"/>
          <w:szCs w:val="32"/>
        </w:rPr>
      </w:pPr>
    </w:p>
    <w:p w14:paraId="069C6D39">
      <w:pPr>
        <w:spacing w:after="156" w:afterLines="50" w:line="560" w:lineRule="exact"/>
        <w:jc w:val="center"/>
        <w:rPr>
          <w:rFonts w:hint="eastAsia" w:ascii="方正小标宋简体" w:hAnsi="仿宋" w:eastAsia="方正小标宋简体"/>
          <w:sz w:val="44"/>
          <w:szCs w:val="44"/>
        </w:rPr>
      </w:pPr>
      <w:r>
        <w:rPr>
          <w:rFonts w:hint="eastAsia" w:ascii="方正小标宋简体" w:hAnsi="仿宋" w:eastAsia="方正小标宋简体"/>
          <w:sz w:val="44"/>
          <w:szCs w:val="44"/>
        </w:rPr>
        <w:t>参观企业简介</w:t>
      </w:r>
    </w:p>
    <w:p w14:paraId="3A16D3D0">
      <w:pPr>
        <w:spacing w:line="560" w:lineRule="exact"/>
        <w:ind w:firstLine="643" w:firstLineChars="200"/>
        <w:rPr>
          <w:rFonts w:hint="eastAsia" w:ascii="仿宋" w:hAnsi="仿宋" w:eastAsia="仿宋"/>
          <w:sz w:val="32"/>
          <w:szCs w:val="32"/>
        </w:rPr>
      </w:pPr>
      <w:r>
        <w:rPr>
          <w:rFonts w:hint="eastAsia" w:ascii="仿宋" w:hAnsi="仿宋" w:eastAsia="仿宋"/>
          <w:b/>
          <w:bCs/>
          <w:sz w:val="32"/>
          <w:szCs w:val="32"/>
        </w:rPr>
        <w:t>1.重庆长征重工有限责任公司</w:t>
      </w:r>
    </w:p>
    <w:p w14:paraId="18C89D92">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重庆长征重工有限责任公司成立于1967年，是中国船舶集团有限公司旗下中国重工(股票代码：601989）的全资子公司。公司位于重庆市大渡口区伏牛溪，注册资本156790万元,占地1300亩，总资产近32亿元，现有职工1700余人，其中正高级工程师13名、高级工程师56名。拥有2家控股子公司，其中1家子公司为国家级专精特新小巨人企业。</w:t>
      </w:r>
    </w:p>
    <w:p w14:paraId="635196B2">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公司技术实力雄厚、专业门类齐全、质量控制和检测手段完备，现有有效专利239项，其中发明专利38项，参与制定国际、国家和行业标准8项，其中国际标准5项。公司研发投入强度持续提升，通过建设市级技术中心等平台，与华天软件合作搭建PLM系统实现产品数字化管理，在关键技术领域取得重大突破。关键技术突破包括：高精度多自由度调节承载平台、无焊缝高压接头技术、Deform锻造仿真技术等，其中火车集装箱全自动锁是目前世界上最先进的车用集装箱紧固件之一。公司是国家级绿色工厂、国家模具CAD工程中心重庆C3P示范基地、重庆市高新技术企业、市级技术中心，已通过AAR、EN15085、CRCC、GB/T19001、ISO3834、ISO/TS22163认证。同时具有全球主要船级社如CCS、NK、RINA、LR、ABS、DNV、BV等船级社认证资质，技术达国际领先水平。</w:t>
      </w:r>
    </w:p>
    <w:p w14:paraId="4C0F0E65">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公司秉承“千锤百炼、铸锻未来”的企业精神，深耕轨道交通、船海配套、铸锻件、钢结构、环保成套装备、船用及车用绑扎系固产品等多个产业板块，是中国铁路货车重要供应商、中国造船业重要铸锻生产基地、船用柴油机配件主要供应商、风电设备重要供应商、环保设备重要供应商、卡特彼勒战略合作供应、中国船用集装箱、铁路集装箱、滚装船系列绑扎系固产品研制生产基地之一、具备有机固废资源化利用领域全套工艺装备的设计总装能力，是集锻造、铸钢、精密铸造、热处理、机加、焊接、模具制造、表面处理等制造手段于一体的大型综合企业。</w:t>
      </w:r>
    </w:p>
    <w:p w14:paraId="78A80976">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公司具备年产铁路货车5000辆、城铁转向架600辆、铸钢件7万吨、模锻件2万吨、自由锻件5万吨、大型钢结构5万吨、集装箱10000个的能力。作为西南地区铸锻中心和铁路货车定点制造商，公司深度融入国家“一带一路”发展和成渝双城经济圈建设，已累计生产敞车、平车、罐车、棚车等国内四大主流车型铁路货车6万余辆，部分铁路车辆及配件产品出口至俄罗斯、东南亚、南非、中东、澳大利亚、印度及欧美等30多个国家和地区；生产的地铁转向架、端底架等产品已批量配套服务重庆、成都等城市轨道交通建设。铸锻件广泛应用于大型柴油机、齿轮箱、工程机械、风电、船舶海工等行业领域。同时也是中国最大的船用集装箱、铁路集装箱、滚装船系列绑扎系固产品研制生产基地，其中集装箱绑扎桥具备3500至24000箱系列设计能力。公司积极拓展城轨转向架、环保、清洁能源等国家战略新兴产业发展，自主研发的高频焊管、火车集装箱全自动锁等产品填补了国内空白。公司已开发出多型节能环保装备，具备有机固废资源化利用领域全套工艺装备的设计总装能力，积极助力“双碳”目标实现。</w:t>
      </w:r>
    </w:p>
    <w:p w14:paraId="617FECBA">
      <w:pPr>
        <w:spacing w:line="560" w:lineRule="exact"/>
        <w:ind w:firstLine="643" w:firstLineChars="200"/>
        <w:rPr>
          <w:rFonts w:hint="eastAsia" w:ascii="仿宋" w:hAnsi="仿宋" w:eastAsia="仿宋"/>
          <w:sz w:val="32"/>
          <w:szCs w:val="32"/>
        </w:rPr>
      </w:pPr>
      <w:r>
        <w:rPr>
          <w:rFonts w:hint="eastAsia" w:ascii="仿宋" w:hAnsi="仿宋" w:eastAsia="仿宋"/>
          <w:b/>
          <w:bCs/>
          <w:sz w:val="32"/>
          <w:szCs w:val="32"/>
        </w:rPr>
        <w:t>2.重庆美利信科技股份有限公司</w:t>
      </w:r>
    </w:p>
    <w:p w14:paraId="03A974F7">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重庆美利信科技股份有限公司（简称“美利信科技”，股票代码：301307）成立于2001年5月，主要从事汽车领域和通信领域铝合金精密压铸件的研发、生产和销售，拥有重庆、襄阳、东莞、马鞍山四大生产基地和海外工厂，设立了上海研发中心，能够为客户提供涵盖产品同步设计开发、模具设计制造、压铸生产、精密机械加工、表面处理和喷粉、FIP点胶、装配及检验等完整业务流程的一体化服务。</w:t>
      </w:r>
    </w:p>
    <w:p w14:paraId="16F8CF98">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公司积极拓展全球市场，与多家世界知名企业建立了长期战略伙伴关系，产品远销欧美、亚太等多国。公司高度重视科技创新，拥有省级企业技术中心、工业设计中心和博士后科研工作站，获得各类专利近200项，先后获评“国家制造业单项冠军示范企业”、“国家智能制造示范工厂揭榜单位”、“国家高新技术企业”、“国家级绿色工厂”等荣誉，连续五年上榜重庆民营企业100强。2023年4月24日，在深交所创业板上市。</w:t>
      </w:r>
    </w:p>
    <w:p w14:paraId="6240C5F8">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公司高度重视科技创新，遵循“同步客户、对标全球、敢于投入、重视人才”的方针策略，引进大量国内外高端技术人才和资深专家，与上海交通大学、同济大学、重庆大学等多家高校与科研院所开展合作，在大型镁合金结构件技术、搅拌摩擦焊、可钎焊新材料新工艺应用等方面取得突破，实现技术成果转化，奠定了行业领先地位。</w:t>
      </w:r>
    </w:p>
    <w:p w14:paraId="69F7AD6F">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公司致力于创建“数字化、智能化”精益工厂，在应用层面，成功打造数字化工艺设计、车间智能排产、质量精准追溯、智能仓储物流等多个应用示范场景，实现了生产全过程数字化、精益化管控；在系统层面，实现了“研产供销财”各系统数据互联互通，为公司高效运营、精准决策提供强大支撑。</w:t>
      </w:r>
    </w:p>
    <w:p w14:paraId="5DC55C34">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公司遵循绿色发展理念，高度重视节能环保，积极推行厂区的低碳化、循环化和集约化生产，主要举措包括：打造花园式工厂、建设海绵城市雨水收集系统、建立一级标准综合废水处理站、纯水循环系统、集中除尘系统等设施。为贯彻落实国家碳达峰碳中和目标，公司提前部署，制定了“2030年单位强度碳减半，2040年碳中和”的中长期战略任务，持续加快推进绿色化转型。</w:t>
      </w:r>
    </w:p>
    <w:p w14:paraId="6D6010F4">
      <w:pPr>
        <w:spacing w:line="560" w:lineRule="exact"/>
        <w:ind w:firstLine="640" w:firstLineChars="200"/>
        <w:rPr>
          <w:rFonts w:ascii="仿宋" w:hAnsi="仿宋" w:eastAsia="仿宋"/>
          <w:sz w:val="32"/>
          <w:szCs w:val="32"/>
        </w:rPr>
      </w:pPr>
      <w:r>
        <w:rPr>
          <w:rFonts w:hint="eastAsia" w:ascii="仿宋" w:hAnsi="仿宋" w:eastAsia="仿宋"/>
          <w:sz w:val="32"/>
          <w:szCs w:val="32"/>
        </w:rPr>
        <w:t>美利信科技以“振兴民族工业”为己任，以“企业发展，回馈社会”为宗旨，积极承担社会责任，通过自身不懈努力，创造了良好的经济效益和社会效益，成长为中国压铸的中坚力量，让中国智造走向世界，享誉全球。</w:t>
      </w:r>
    </w:p>
    <w:p w14:paraId="7FD54E92">
      <w:pPr>
        <w:spacing w:line="560" w:lineRule="exact"/>
        <w:ind w:right="214"/>
        <w:jc w:val="left"/>
        <w:rPr>
          <w:rStyle w:val="10"/>
          <w:rFonts w:hint="eastAsia" w:ascii="黑体" w:hAnsi="黑体" w:eastAsia="黑体"/>
          <w:spacing w:val="-6"/>
          <w:sz w:val="32"/>
          <w:szCs w:val="32"/>
        </w:rPr>
      </w:pPr>
      <w:r>
        <w:rPr>
          <w:rStyle w:val="10"/>
          <w:rFonts w:hint="eastAsia" w:ascii="黑体" w:hAnsi="黑体" w:eastAsia="黑体"/>
          <w:spacing w:val="-6"/>
          <w:sz w:val="32"/>
          <w:szCs w:val="32"/>
        </w:rPr>
        <w:t>附件2</w:t>
      </w:r>
    </w:p>
    <w:p w14:paraId="3534288E">
      <w:pPr>
        <w:spacing w:line="560" w:lineRule="exact"/>
        <w:ind w:right="214"/>
        <w:jc w:val="left"/>
        <w:rPr>
          <w:rStyle w:val="10"/>
          <w:rFonts w:hint="eastAsia" w:ascii="黑体" w:hAnsi="黑体" w:eastAsia="黑体"/>
          <w:spacing w:val="-6"/>
          <w:sz w:val="32"/>
          <w:szCs w:val="32"/>
        </w:rPr>
      </w:pPr>
    </w:p>
    <w:p w14:paraId="2D04B09F">
      <w:pPr>
        <w:spacing w:after="156" w:afterLines="50" w:line="560" w:lineRule="exact"/>
        <w:jc w:val="center"/>
        <w:rPr>
          <w:rFonts w:hint="eastAsia" w:ascii="方正小标宋简体" w:hAnsi="仿宋" w:eastAsia="方正小标宋简体"/>
          <w:sz w:val="44"/>
          <w:szCs w:val="44"/>
        </w:rPr>
      </w:pPr>
      <w:r>
        <w:rPr>
          <w:rFonts w:hint="eastAsia" w:ascii="方正小标宋简体" w:hAnsi="仿宋" w:eastAsia="方正小标宋简体"/>
          <w:sz w:val="44"/>
          <w:szCs w:val="44"/>
        </w:rPr>
        <w:t>报名回执</w:t>
      </w:r>
    </w:p>
    <w:tbl>
      <w:tblPr>
        <w:tblStyle w:val="6"/>
        <w:tblW w:w="9502" w:type="dxa"/>
        <w:tblInd w:w="-2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5"/>
        <w:gridCol w:w="1198"/>
        <w:gridCol w:w="982"/>
        <w:gridCol w:w="504"/>
        <w:gridCol w:w="1413"/>
        <w:gridCol w:w="669"/>
        <w:gridCol w:w="591"/>
        <w:gridCol w:w="1850"/>
      </w:tblGrid>
      <w:tr w14:paraId="72880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95" w:type="dxa"/>
            <w:vAlign w:val="center"/>
          </w:tcPr>
          <w:p w14:paraId="27F87FDB">
            <w:pPr>
              <w:widowControl w:val="0"/>
              <w:adjustRightInd w:val="0"/>
              <w:snapToGrid w:val="0"/>
              <w:spacing w:line="440" w:lineRule="exact"/>
              <w:jc w:val="center"/>
              <w:textAlignment w:val="auto"/>
              <w:rPr>
                <w:rFonts w:hint="eastAsia" w:ascii="黑体" w:hAnsi="黑体" w:eastAsia="黑体" w:cs="黑体"/>
                <w:b/>
                <w:bCs/>
                <w:spacing w:val="-6"/>
                <w:kern w:val="0"/>
                <w:sz w:val="28"/>
                <w:szCs w:val="28"/>
                <w:lang w:bidi="ar"/>
              </w:rPr>
            </w:pPr>
            <w:r>
              <w:rPr>
                <w:rFonts w:hint="eastAsia" w:ascii="黑体" w:hAnsi="黑体" w:eastAsia="黑体" w:cs="黑体"/>
                <w:b/>
                <w:bCs/>
                <w:spacing w:val="-6"/>
                <w:kern w:val="0"/>
                <w:sz w:val="28"/>
                <w:szCs w:val="28"/>
                <w:lang w:bidi="ar"/>
              </w:rPr>
              <w:t>单位名称</w:t>
            </w:r>
          </w:p>
        </w:tc>
        <w:tc>
          <w:tcPr>
            <w:tcW w:w="4097" w:type="dxa"/>
            <w:gridSpan w:val="4"/>
          </w:tcPr>
          <w:p w14:paraId="034DC1F7">
            <w:pPr>
              <w:widowControl w:val="0"/>
              <w:adjustRightInd w:val="0"/>
              <w:snapToGrid w:val="0"/>
              <w:spacing w:line="440" w:lineRule="exact"/>
              <w:textAlignment w:val="auto"/>
              <w:rPr>
                <w:rFonts w:hint="eastAsia" w:ascii="仿宋" w:hAnsi="仿宋" w:eastAsia="仿宋" w:cs="仿宋"/>
                <w:spacing w:val="-6"/>
                <w:kern w:val="0"/>
                <w:sz w:val="28"/>
                <w:szCs w:val="28"/>
                <w:lang w:bidi="ar"/>
              </w:rPr>
            </w:pPr>
          </w:p>
        </w:tc>
        <w:tc>
          <w:tcPr>
            <w:tcW w:w="1260" w:type="dxa"/>
            <w:gridSpan w:val="2"/>
            <w:vAlign w:val="center"/>
          </w:tcPr>
          <w:p w14:paraId="5916C632">
            <w:pPr>
              <w:widowControl w:val="0"/>
              <w:adjustRightInd w:val="0"/>
              <w:snapToGrid w:val="0"/>
              <w:spacing w:line="440" w:lineRule="exact"/>
              <w:jc w:val="center"/>
              <w:textAlignment w:val="auto"/>
              <w:rPr>
                <w:rFonts w:hint="eastAsia" w:ascii="黑体" w:hAnsi="黑体" w:eastAsia="黑体" w:cs="黑体"/>
                <w:b/>
                <w:bCs/>
                <w:spacing w:val="-6"/>
                <w:kern w:val="0"/>
                <w:sz w:val="28"/>
                <w:szCs w:val="28"/>
                <w:lang w:bidi="ar"/>
              </w:rPr>
            </w:pPr>
            <w:r>
              <w:rPr>
                <w:rFonts w:hint="eastAsia" w:ascii="黑体" w:hAnsi="黑体" w:eastAsia="黑体" w:cs="黑体"/>
                <w:b/>
                <w:bCs/>
                <w:spacing w:val="-6"/>
                <w:kern w:val="0"/>
                <w:sz w:val="28"/>
                <w:szCs w:val="28"/>
                <w:lang w:bidi="ar"/>
              </w:rPr>
              <w:t>联系人</w:t>
            </w:r>
          </w:p>
        </w:tc>
        <w:tc>
          <w:tcPr>
            <w:tcW w:w="1850" w:type="dxa"/>
          </w:tcPr>
          <w:p w14:paraId="59BE3F1C">
            <w:pPr>
              <w:widowControl w:val="0"/>
              <w:adjustRightInd w:val="0"/>
              <w:snapToGrid w:val="0"/>
              <w:spacing w:line="440" w:lineRule="exact"/>
              <w:textAlignment w:val="auto"/>
              <w:rPr>
                <w:rFonts w:hint="eastAsia" w:ascii="仿宋" w:hAnsi="仿宋" w:eastAsia="仿宋" w:cs="仿宋"/>
                <w:spacing w:val="-6"/>
                <w:kern w:val="0"/>
                <w:sz w:val="28"/>
                <w:szCs w:val="28"/>
                <w:lang w:bidi="ar"/>
              </w:rPr>
            </w:pPr>
          </w:p>
        </w:tc>
      </w:tr>
      <w:tr w14:paraId="49FAD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95" w:type="dxa"/>
            <w:vAlign w:val="center"/>
          </w:tcPr>
          <w:p w14:paraId="67CBAB03">
            <w:pPr>
              <w:widowControl w:val="0"/>
              <w:adjustRightInd w:val="0"/>
              <w:snapToGrid w:val="0"/>
              <w:spacing w:line="440" w:lineRule="exact"/>
              <w:jc w:val="center"/>
              <w:textAlignment w:val="auto"/>
              <w:rPr>
                <w:rFonts w:hint="eastAsia" w:ascii="黑体" w:hAnsi="黑体" w:eastAsia="黑体" w:cs="黑体"/>
                <w:b/>
                <w:bCs/>
                <w:spacing w:val="-6"/>
                <w:kern w:val="0"/>
                <w:sz w:val="28"/>
                <w:szCs w:val="28"/>
                <w:lang w:bidi="ar"/>
              </w:rPr>
            </w:pPr>
            <w:r>
              <w:rPr>
                <w:rFonts w:hint="eastAsia" w:ascii="黑体" w:hAnsi="黑体" w:eastAsia="黑体" w:cs="黑体"/>
                <w:b/>
                <w:bCs/>
                <w:spacing w:val="-6"/>
                <w:kern w:val="0"/>
                <w:sz w:val="28"/>
                <w:szCs w:val="28"/>
                <w:lang w:bidi="ar"/>
              </w:rPr>
              <w:t>通讯地址</w:t>
            </w:r>
          </w:p>
        </w:tc>
        <w:tc>
          <w:tcPr>
            <w:tcW w:w="4097" w:type="dxa"/>
            <w:gridSpan w:val="4"/>
          </w:tcPr>
          <w:p w14:paraId="0B6C8B67">
            <w:pPr>
              <w:widowControl w:val="0"/>
              <w:adjustRightInd w:val="0"/>
              <w:snapToGrid w:val="0"/>
              <w:spacing w:line="440" w:lineRule="exact"/>
              <w:textAlignment w:val="auto"/>
              <w:rPr>
                <w:rFonts w:hint="eastAsia" w:ascii="仿宋" w:hAnsi="仿宋" w:eastAsia="仿宋" w:cs="仿宋"/>
                <w:spacing w:val="-6"/>
                <w:kern w:val="0"/>
                <w:sz w:val="28"/>
                <w:szCs w:val="28"/>
                <w:lang w:bidi="ar"/>
              </w:rPr>
            </w:pPr>
          </w:p>
        </w:tc>
        <w:tc>
          <w:tcPr>
            <w:tcW w:w="1260" w:type="dxa"/>
            <w:gridSpan w:val="2"/>
            <w:vAlign w:val="center"/>
          </w:tcPr>
          <w:p w14:paraId="5E2CA4D0">
            <w:pPr>
              <w:widowControl w:val="0"/>
              <w:adjustRightInd w:val="0"/>
              <w:snapToGrid w:val="0"/>
              <w:spacing w:line="440" w:lineRule="exact"/>
              <w:jc w:val="center"/>
              <w:textAlignment w:val="auto"/>
              <w:rPr>
                <w:rFonts w:hint="eastAsia" w:ascii="黑体" w:hAnsi="黑体" w:eastAsia="黑体" w:cs="黑体"/>
                <w:b/>
                <w:bCs/>
                <w:spacing w:val="-6"/>
                <w:kern w:val="0"/>
                <w:sz w:val="28"/>
                <w:szCs w:val="28"/>
                <w:lang w:bidi="ar"/>
              </w:rPr>
            </w:pPr>
            <w:r>
              <w:rPr>
                <w:rFonts w:hint="eastAsia" w:ascii="黑体" w:hAnsi="黑体" w:eastAsia="黑体" w:cs="黑体"/>
                <w:b/>
                <w:bCs/>
                <w:spacing w:val="-6"/>
                <w:kern w:val="0"/>
                <w:sz w:val="28"/>
                <w:szCs w:val="28"/>
                <w:lang w:bidi="ar"/>
              </w:rPr>
              <w:t>邮  编</w:t>
            </w:r>
          </w:p>
        </w:tc>
        <w:tc>
          <w:tcPr>
            <w:tcW w:w="1850" w:type="dxa"/>
          </w:tcPr>
          <w:p w14:paraId="71BBBAD1">
            <w:pPr>
              <w:widowControl w:val="0"/>
              <w:adjustRightInd w:val="0"/>
              <w:snapToGrid w:val="0"/>
              <w:spacing w:line="440" w:lineRule="exact"/>
              <w:textAlignment w:val="auto"/>
              <w:rPr>
                <w:rFonts w:hint="eastAsia" w:ascii="仿宋" w:hAnsi="仿宋" w:eastAsia="仿宋" w:cs="仿宋"/>
                <w:spacing w:val="-6"/>
                <w:kern w:val="0"/>
                <w:sz w:val="28"/>
                <w:szCs w:val="28"/>
                <w:lang w:bidi="ar"/>
              </w:rPr>
            </w:pPr>
          </w:p>
        </w:tc>
      </w:tr>
      <w:tr w14:paraId="68727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95" w:type="dxa"/>
            <w:tcBorders>
              <w:bottom w:val="single" w:color="auto" w:sz="8" w:space="0"/>
            </w:tcBorders>
            <w:vAlign w:val="center"/>
          </w:tcPr>
          <w:p w14:paraId="37E684FB">
            <w:pPr>
              <w:widowControl w:val="0"/>
              <w:adjustRightInd w:val="0"/>
              <w:snapToGrid w:val="0"/>
              <w:spacing w:line="440" w:lineRule="exact"/>
              <w:jc w:val="center"/>
              <w:textAlignment w:val="auto"/>
              <w:rPr>
                <w:rFonts w:hint="eastAsia" w:ascii="黑体" w:hAnsi="黑体" w:eastAsia="黑体" w:cs="黑体"/>
                <w:b/>
                <w:bCs/>
                <w:spacing w:val="-6"/>
                <w:kern w:val="0"/>
                <w:sz w:val="28"/>
                <w:szCs w:val="28"/>
                <w:lang w:bidi="ar"/>
              </w:rPr>
            </w:pPr>
            <w:r>
              <w:rPr>
                <w:rFonts w:hint="eastAsia" w:ascii="黑体" w:hAnsi="黑体" w:eastAsia="黑体" w:cs="黑体"/>
                <w:b/>
                <w:bCs/>
                <w:spacing w:val="-6"/>
                <w:kern w:val="0"/>
                <w:sz w:val="28"/>
                <w:szCs w:val="28"/>
                <w:lang w:bidi="ar"/>
              </w:rPr>
              <w:t>电话/传真</w:t>
            </w:r>
          </w:p>
        </w:tc>
        <w:tc>
          <w:tcPr>
            <w:tcW w:w="2684" w:type="dxa"/>
            <w:gridSpan w:val="3"/>
            <w:tcBorders>
              <w:bottom w:val="single" w:color="auto" w:sz="8" w:space="0"/>
            </w:tcBorders>
          </w:tcPr>
          <w:p w14:paraId="21886D0C">
            <w:pPr>
              <w:widowControl w:val="0"/>
              <w:adjustRightInd w:val="0"/>
              <w:snapToGrid w:val="0"/>
              <w:spacing w:line="440" w:lineRule="exact"/>
              <w:textAlignment w:val="auto"/>
              <w:rPr>
                <w:rFonts w:hint="eastAsia" w:ascii="仿宋" w:hAnsi="仿宋" w:eastAsia="仿宋" w:cs="仿宋"/>
                <w:spacing w:val="-6"/>
                <w:kern w:val="0"/>
                <w:sz w:val="28"/>
                <w:szCs w:val="28"/>
                <w:lang w:bidi="ar"/>
              </w:rPr>
            </w:pPr>
          </w:p>
        </w:tc>
        <w:tc>
          <w:tcPr>
            <w:tcW w:w="1413" w:type="dxa"/>
            <w:tcBorders>
              <w:bottom w:val="single" w:color="auto" w:sz="8" w:space="0"/>
            </w:tcBorders>
          </w:tcPr>
          <w:p w14:paraId="09CC335D">
            <w:pPr>
              <w:widowControl w:val="0"/>
              <w:adjustRightInd w:val="0"/>
              <w:snapToGrid w:val="0"/>
              <w:spacing w:line="440" w:lineRule="exact"/>
              <w:textAlignment w:val="auto"/>
              <w:rPr>
                <w:rFonts w:hint="eastAsia" w:ascii="仿宋" w:hAnsi="仿宋" w:eastAsia="仿宋" w:cs="仿宋"/>
                <w:spacing w:val="-6"/>
                <w:kern w:val="0"/>
                <w:sz w:val="28"/>
                <w:szCs w:val="28"/>
                <w:lang w:bidi="ar"/>
              </w:rPr>
            </w:pPr>
            <w:r>
              <w:rPr>
                <w:rFonts w:hint="eastAsia" w:ascii="仿宋" w:hAnsi="仿宋" w:eastAsia="仿宋" w:cs="仿宋"/>
                <w:b/>
                <w:bCs/>
                <w:spacing w:val="-6"/>
                <w:kern w:val="0"/>
                <w:sz w:val="28"/>
                <w:szCs w:val="28"/>
                <w:lang w:bidi="ar"/>
              </w:rPr>
              <w:t>电子邮箱</w:t>
            </w:r>
          </w:p>
        </w:tc>
        <w:tc>
          <w:tcPr>
            <w:tcW w:w="3110" w:type="dxa"/>
            <w:gridSpan w:val="3"/>
            <w:tcBorders>
              <w:bottom w:val="single" w:color="auto" w:sz="8" w:space="0"/>
            </w:tcBorders>
          </w:tcPr>
          <w:p w14:paraId="79DB2DA1">
            <w:pPr>
              <w:widowControl w:val="0"/>
              <w:adjustRightInd w:val="0"/>
              <w:snapToGrid w:val="0"/>
              <w:spacing w:line="440" w:lineRule="exact"/>
              <w:textAlignment w:val="auto"/>
              <w:rPr>
                <w:rFonts w:hint="eastAsia" w:ascii="仿宋" w:hAnsi="仿宋" w:eastAsia="仿宋" w:cs="仿宋"/>
                <w:spacing w:val="-6"/>
                <w:kern w:val="0"/>
                <w:sz w:val="28"/>
                <w:szCs w:val="28"/>
                <w:lang w:bidi="ar"/>
              </w:rPr>
            </w:pPr>
          </w:p>
        </w:tc>
      </w:tr>
      <w:tr w14:paraId="7E1F5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02" w:type="dxa"/>
            <w:gridSpan w:val="8"/>
            <w:tcBorders>
              <w:top w:val="single" w:color="auto" w:sz="8" w:space="0"/>
              <w:left w:val="single" w:color="auto" w:sz="8" w:space="0"/>
              <w:bottom w:val="single" w:color="auto" w:sz="8" w:space="0"/>
              <w:right w:val="single" w:color="auto" w:sz="8" w:space="0"/>
            </w:tcBorders>
            <w:vAlign w:val="center"/>
          </w:tcPr>
          <w:p w14:paraId="0A79CFA3">
            <w:pPr>
              <w:widowControl w:val="0"/>
              <w:adjustRightInd w:val="0"/>
              <w:snapToGrid w:val="0"/>
              <w:spacing w:line="440" w:lineRule="exact"/>
              <w:jc w:val="center"/>
              <w:textAlignment w:val="auto"/>
              <w:rPr>
                <w:rFonts w:hint="eastAsia" w:ascii="黑体" w:hAnsi="黑体" w:eastAsia="黑体" w:cs="黑体"/>
                <w:b/>
                <w:bCs/>
                <w:spacing w:val="-6"/>
                <w:kern w:val="0"/>
                <w:sz w:val="28"/>
                <w:szCs w:val="28"/>
                <w:lang w:bidi="ar"/>
              </w:rPr>
            </w:pPr>
            <w:r>
              <w:rPr>
                <w:rFonts w:hint="eastAsia" w:ascii="黑体" w:hAnsi="黑体" w:eastAsia="黑体" w:cs="黑体"/>
                <w:b/>
                <w:bCs/>
                <w:spacing w:val="-6"/>
                <w:kern w:val="0"/>
                <w:sz w:val="28"/>
                <w:szCs w:val="28"/>
                <w:lang w:bidi="ar"/>
              </w:rPr>
              <w:t>参会选择</w:t>
            </w:r>
          </w:p>
        </w:tc>
      </w:tr>
      <w:tr w14:paraId="11895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95" w:type="dxa"/>
            <w:tcBorders>
              <w:top w:val="single" w:color="auto" w:sz="8" w:space="0"/>
              <w:left w:val="single" w:color="auto" w:sz="8" w:space="0"/>
              <w:bottom w:val="single" w:color="auto" w:sz="8" w:space="0"/>
              <w:right w:val="single" w:color="auto" w:sz="8" w:space="0"/>
            </w:tcBorders>
            <w:vAlign w:val="center"/>
          </w:tcPr>
          <w:p w14:paraId="14AF09E5">
            <w:pPr>
              <w:widowControl w:val="0"/>
              <w:adjustRightInd w:val="0"/>
              <w:snapToGrid w:val="0"/>
              <w:spacing w:line="440" w:lineRule="exact"/>
              <w:jc w:val="center"/>
              <w:textAlignment w:val="auto"/>
              <w:rPr>
                <w:rFonts w:hint="eastAsia" w:ascii="黑体" w:hAnsi="黑体" w:eastAsia="黑体" w:cs="黑体"/>
                <w:b/>
                <w:bCs/>
                <w:spacing w:val="-6"/>
                <w:kern w:val="0"/>
                <w:sz w:val="28"/>
                <w:szCs w:val="28"/>
                <w:lang w:bidi="ar"/>
              </w:rPr>
            </w:pPr>
            <w:r>
              <w:rPr>
                <w:rFonts w:hint="eastAsia" w:ascii="黑体" w:hAnsi="黑体" w:eastAsia="黑体" w:cs="黑体"/>
                <w:b/>
                <w:bCs/>
                <w:spacing w:val="-6"/>
                <w:kern w:val="0"/>
                <w:sz w:val="28"/>
                <w:szCs w:val="28"/>
                <w:lang w:bidi="ar"/>
              </w:rPr>
              <w:t>是否参加理事会</w:t>
            </w:r>
          </w:p>
        </w:tc>
        <w:tc>
          <w:tcPr>
            <w:tcW w:w="2684" w:type="dxa"/>
            <w:gridSpan w:val="3"/>
            <w:tcBorders>
              <w:top w:val="single" w:color="auto" w:sz="8" w:space="0"/>
              <w:left w:val="single" w:color="auto" w:sz="8" w:space="0"/>
              <w:bottom w:val="single" w:color="auto" w:sz="8" w:space="0"/>
              <w:right w:val="single" w:color="auto" w:sz="8" w:space="0"/>
            </w:tcBorders>
            <w:vAlign w:val="center"/>
          </w:tcPr>
          <w:p w14:paraId="1A1B5C1A">
            <w:pPr>
              <w:widowControl w:val="0"/>
              <w:adjustRightInd w:val="0"/>
              <w:snapToGrid w:val="0"/>
              <w:spacing w:line="440" w:lineRule="exact"/>
              <w:jc w:val="center"/>
              <w:textAlignment w:val="auto"/>
              <w:rPr>
                <w:rFonts w:hint="eastAsia" w:ascii="仿宋" w:hAnsi="仿宋" w:eastAsia="仿宋" w:cs="仿宋"/>
                <w:spacing w:val="-6"/>
                <w:kern w:val="0"/>
                <w:sz w:val="28"/>
                <w:szCs w:val="28"/>
                <w:lang w:bidi="ar"/>
              </w:rPr>
            </w:pPr>
            <w:r>
              <w:rPr>
                <w:rFonts w:hint="eastAsia" w:ascii="仿宋" w:hAnsi="仿宋" w:eastAsia="仿宋" w:cs="仿宋"/>
                <w:spacing w:val="-6"/>
                <w:kern w:val="0"/>
                <w:sz w:val="28"/>
                <w:szCs w:val="28"/>
                <w:lang w:bidi="ar"/>
              </w:rPr>
              <w:t>□是     □否</w:t>
            </w:r>
          </w:p>
        </w:tc>
        <w:tc>
          <w:tcPr>
            <w:tcW w:w="1413" w:type="dxa"/>
            <w:tcBorders>
              <w:top w:val="single" w:color="auto" w:sz="8" w:space="0"/>
              <w:left w:val="single" w:color="auto" w:sz="8" w:space="0"/>
              <w:bottom w:val="single" w:color="auto" w:sz="8" w:space="0"/>
              <w:right w:val="single" w:color="auto" w:sz="8" w:space="0"/>
            </w:tcBorders>
            <w:vAlign w:val="center"/>
          </w:tcPr>
          <w:p w14:paraId="26A916FB">
            <w:pPr>
              <w:widowControl w:val="0"/>
              <w:adjustRightInd w:val="0"/>
              <w:snapToGrid w:val="0"/>
              <w:spacing w:line="440" w:lineRule="exact"/>
              <w:jc w:val="center"/>
              <w:textAlignment w:val="auto"/>
              <w:rPr>
                <w:rFonts w:hint="eastAsia" w:ascii="黑体" w:hAnsi="黑体" w:eastAsia="黑体" w:cs="黑体"/>
                <w:b/>
                <w:bCs/>
                <w:spacing w:val="-6"/>
                <w:kern w:val="0"/>
                <w:sz w:val="28"/>
                <w:szCs w:val="28"/>
                <w:lang w:bidi="ar"/>
              </w:rPr>
            </w:pPr>
            <w:r>
              <w:rPr>
                <w:rFonts w:hint="eastAsia" w:ascii="黑体" w:hAnsi="黑体" w:eastAsia="黑体" w:cs="黑体"/>
                <w:b/>
                <w:bCs/>
                <w:spacing w:val="-6"/>
                <w:kern w:val="0"/>
                <w:sz w:val="28"/>
                <w:szCs w:val="28"/>
                <w:lang w:bidi="ar"/>
              </w:rPr>
              <w:t>人数</w:t>
            </w:r>
          </w:p>
        </w:tc>
        <w:tc>
          <w:tcPr>
            <w:tcW w:w="3110" w:type="dxa"/>
            <w:gridSpan w:val="3"/>
            <w:tcBorders>
              <w:top w:val="single" w:color="auto" w:sz="8" w:space="0"/>
              <w:left w:val="single" w:color="auto" w:sz="8" w:space="0"/>
              <w:bottom w:val="single" w:color="auto" w:sz="8" w:space="0"/>
              <w:right w:val="single" w:color="auto" w:sz="8" w:space="0"/>
            </w:tcBorders>
            <w:vAlign w:val="center"/>
          </w:tcPr>
          <w:p w14:paraId="3FE3643D">
            <w:pPr>
              <w:widowControl w:val="0"/>
              <w:adjustRightInd w:val="0"/>
              <w:snapToGrid w:val="0"/>
              <w:spacing w:line="440" w:lineRule="exact"/>
              <w:jc w:val="center"/>
              <w:textAlignment w:val="auto"/>
              <w:rPr>
                <w:rFonts w:hint="eastAsia" w:ascii="仿宋" w:hAnsi="仿宋" w:eastAsia="仿宋" w:cs="仿宋"/>
                <w:spacing w:val="-6"/>
                <w:kern w:val="0"/>
                <w:sz w:val="28"/>
                <w:szCs w:val="28"/>
                <w:lang w:bidi="ar"/>
              </w:rPr>
            </w:pPr>
            <w:r>
              <w:rPr>
                <w:rFonts w:hint="eastAsia" w:ascii="仿宋" w:hAnsi="仿宋" w:eastAsia="仿宋" w:cs="仿宋"/>
                <w:spacing w:val="-6"/>
                <w:kern w:val="0"/>
                <w:sz w:val="28"/>
                <w:szCs w:val="28"/>
                <w:u w:val="single"/>
                <w:lang w:bidi="ar"/>
              </w:rPr>
              <w:t xml:space="preserve">      </w:t>
            </w:r>
            <w:r>
              <w:rPr>
                <w:rFonts w:hint="eastAsia" w:ascii="仿宋" w:hAnsi="仿宋" w:eastAsia="仿宋" w:cs="仿宋"/>
                <w:spacing w:val="-6"/>
                <w:kern w:val="0"/>
                <w:sz w:val="28"/>
                <w:szCs w:val="28"/>
                <w:lang w:bidi="ar"/>
              </w:rPr>
              <w:t>人</w:t>
            </w:r>
          </w:p>
        </w:tc>
      </w:tr>
      <w:tr w14:paraId="1A143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95" w:type="dxa"/>
            <w:tcBorders>
              <w:top w:val="single" w:color="auto" w:sz="8" w:space="0"/>
              <w:left w:val="single" w:color="auto" w:sz="8" w:space="0"/>
              <w:bottom w:val="single" w:color="auto" w:sz="8" w:space="0"/>
              <w:right w:val="single" w:color="auto" w:sz="8" w:space="0"/>
            </w:tcBorders>
            <w:vAlign w:val="center"/>
          </w:tcPr>
          <w:p w14:paraId="5CAE3513">
            <w:pPr>
              <w:widowControl w:val="0"/>
              <w:adjustRightInd w:val="0"/>
              <w:snapToGrid w:val="0"/>
              <w:spacing w:line="440" w:lineRule="exact"/>
              <w:jc w:val="center"/>
              <w:textAlignment w:val="auto"/>
              <w:rPr>
                <w:rFonts w:hint="eastAsia" w:ascii="黑体" w:hAnsi="黑体" w:eastAsia="黑体" w:cs="黑体"/>
                <w:b/>
                <w:bCs/>
                <w:spacing w:val="-6"/>
                <w:kern w:val="0"/>
                <w:sz w:val="28"/>
                <w:szCs w:val="28"/>
                <w:lang w:bidi="ar"/>
              </w:rPr>
            </w:pPr>
            <w:r>
              <w:rPr>
                <w:rFonts w:hint="eastAsia" w:ascii="黑体" w:hAnsi="黑体" w:eastAsia="黑体" w:cs="黑体"/>
                <w:b/>
                <w:bCs/>
                <w:spacing w:val="-6"/>
                <w:kern w:val="0"/>
                <w:sz w:val="28"/>
                <w:szCs w:val="28"/>
                <w:lang w:bidi="ar"/>
              </w:rPr>
              <w:t>分组讨论选择</w:t>
            </w:r>
          </w:p>
        </w:tc>
        <w:tc>
          <w:tcPr>
            <w:tcW w:w="2684" w:type="dxa"/>
            <w:gridSpan w:val="3"/>
            <w:tcBorders>
              <w:top w:val="single" w:color="auto" w:sz="8" w:space="0"/>
              <w:left w:val="single" w:color="auto" w:sz="8" w:space="0"/>
              <w:bottom w:val="single" w:color="auto" w:sz="8" w:space="0"/>
              <w:right w:val="single" w:color="auto" w:sz="8" w:space="0"/>
            </w:tcBorders>
            <w:vAlign w:val="center"/>
          </w:tcPr>
          <w:p w14:paraId="2237074D">
            <w:pPr>
              <w:widowControl w:val="0"/>
              <w:adjustRightInd w:val="0"/>
              <w:snapToGrid w:val="0"/>
              <w:spacing w:line="440" w:lineRule="exact"/>
              <w:jc w:val="center"/>
              <w:textAlignment w:val="auto"/>
              <w:rPr>
                <w:rFonts w:hint="eastAsia" w:ascii="仿宋" w:hAnsi="仿宋" w:eastAsia="仿宋" w:cs="仿宋"/>
                <w:spacing w:val="-6"/>
                <w:kern w:val="0"/>
                <w:sz w:val="28"/>
                <w:szCs w:val="28"/>
                <w:lang w:bidi="ar"/>
              </w:rPr>
            </w:pPr>
            <w:r>
              <w:rPr>
                <w:rFonts w:hint="eastAsia" w:ascii="仿宋" w:hAnsi="仿宋" w:eastAsia="仿宋" w:cs="仿宋"/>
                <w:spacing w:val="-6"/>
                <w:kern w:val="0"/>
                <w:sz w:val="28"/>
                <w:szCs w:val="28"/>
                <w:lang w:bidi="ar"/>
              </w:rPr>
              <w:t>□分组A  □分组B</w:t>
            </w:r>
          </w:p>
        </w:tc>
        <w:tc>
          <w:tcPr>
            <w:tcW w:w="1413" w:type="dxa"/>
            <w:tcBorders>
              <w:top w:val="single" w:color="auto" w:sz="8" w:space="0"/>
              <w:left w:val="single" w:color="auto" w:sz="8" w:space="0"/>
              <w:bottom w:val="single" w:color="auto" w:sz="8" w:space="0"/>
              <w:right w:val="single" w:color="auto" w:sz="8" w:space="0"/>
            </w:tcBorders>
            <w:vAlign w:val="center"/>
          </w:tcPr>
          <w:p w14:paraId="341FCFF1">
            <w:pPr>
              <w:widowControl w:val="0"/>
              <w:adjustRightInd w:val="0"/>
              <w:snapToGrid w:val="0"/>
              <w:spacing w:line="440" w:lineRule="exact"/>
              <w:jc w:val="center"/>
              <w:textAlignment w:val="auto"/>
              <w:rPr>
                <w:rFonts w:hint="eastAsia" w:ascii="黑体" w:hAnsi="黑体" w:eastAsia="黑体" w:cs="黑体"/>
                <w:b/>
                <w:bCs/>
                <w:spacing w:val="-6"/>
                <w:kern w:val="0"/>
                <w:sz w:val="28"/>
                <w:szCs w:val="28"/>
                <w:lang w:bidi="ar"/>
              </w:rPr>
            </w:pPr>
            <w:r>
              <w:rPr>
                <w:rFonts w:hint="eastAsia" w:ascii="黑体" w:hAnsi="黑体" w:eastAsia="黑体" w:cs="黑体"/>
                <w:b/>
                <w:bCs/>
                <w:spacing w:val="-6"/>
                <w:kern w:val="0"/>
                <w:sz w:val="28"/>
                <w:szCs w:val="28"/>
                <w:lang w:bidi="ar"/>
              </w:rPr>
              <w:t>人数</w:t>
            </w:r>
          </w:p>
        </w:tc>
        <w:tc>
          <w:tcPr>
            <w:tcW w:w="3110" w:type="dxa"/>
            <w:gridSpan w:val="3"/>
            <w:tcBorders>
              <w:top w:val="single" w:color="auto" w:sz="8" w:space="0"/>
              <w:left w:val="single" w:color="auto" w:sz="8" w:space="0"/>
              <w:bottom w:val="single" w:color="auto" w:sz="8" w:space="0"/>
              <w:right w:val="single" w:color="auto" w:sz="8" w:space="0"/>
            </w:tcBorders>
            <w:vAlign w:val="center"/>
          </w:tcPr>
          <w:p w14:paraId="43792884">
            <w:pPr>
              <w:widowControl w:val="0"/>
              <w:adjustRightInd w:val="0"/>
              <w:snapToGrid w:val="0"/>
              <w:spacing w:line="440" w:lineRule="exact"/>
              <w:jc w:val="center"/>
              <w:textAlignment w:val="auto"/>
              <w:rPr>
                <w:rFonts w:hint="eastAsia" w:ascii="仿宋" w:hAnsi="仿宋" w:eastAsia="仿宋" w:cs="仿宋"/>
                <w:spacing w:val="-6"/>
                <w:kern w:val="0"/>
                <w:sz w:val="28"/>
                <w:szCs w:val="28"/>
                <w:lang w:bidi="ar"/>
              </w:rPr>
            </w:pPr>
            <w:r>
              <w:rPr>
                <w:rFonts w:hint="eastAsia" w:ascii="仿宋" w:hAnsi="仿宋" w:eastAsia="仿宋" w:cs="仿宋"/>
                <w:spacing w:val="-6"/>
                <w:kern w:val="0"/>
                <w:sz w:val="28"/>
                <w:szCs w:val="28"/>
                <w:u w:val="single"/>
                <w:lang w:bidi="ar"/>
              </w:rPr>
              <w:t xml:space="preserve">      </w:t>
            </w:r>
            <w:r>
              <w:rPr>
                <w:rFonts w:hint="eastAsia" w:ascii="仿宋" w:hAnsi="仿宋" w:eastAsia="仿宋" w:cs="仿宋"/>
                <w:spacing w:val="-6"/>
                <w:kern w:val="0"/>
                <w:sz w:val="28"/>
                <w:szCs w:val="28"/>
                <w:lang w:bidi="ar"/>
              </w:rPr>
              <w:t>人</w:t>
            </w:r>
          </w:p>
        </w:tc>
      </w:tr>
      <w:tr w14:paraId="6606A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95" w:type="dxa"/>
            <w:tcBorders>
              <w:top w:val="single" w:color="auto" w:sz="8" w:space="0"/>
              <w:left w:val="single" w:color="auto" w:sz="8" w:space="0"/>
              <w:bottom w:val="single" w:color="auto" w:sz="8" w:space="0"/>
              <w:right w:val="single" w:color="auto" w:sz="8" w:space="0"/>
            </w:tcBorders>
            <w:vAlign w:val="center"/>
          </w:tcPr>
          <w:p w14:paraId="13FE5220">
            <w:pPr>
              <w:widowControl w:val="0"/>
              <w:adjustRightInd w:val="0"/>
              <w:snapToGrid w:val="0"/>
              <w:spacing w:line="440" w:lineRule="exact"/>
              <w:jc w:val="center"/>
              <w:textAlignment w:val="auto"/>
              <w:rPr>
                <w:rFonts w:hint="eastAsia" w:ascii="黑体" w:hAnsi="黑体" w:eastAsia="黑体" w:cs="黑体"/>
                <w:b/>
                <w:bCs/>
                <w:spacing w:val="-6"/>
                <w:kern w:val="0"/>
                <w:sz w:val="28"/>
                <w:szCs w:val="28"/>
                <w:lang w:bidi="ar"/>
              </w:rPr>
            </w:pPr>
            <w:r>
              <w:rPr>
                <w:rFonts w:hint="eastAsia" w:ascii="黑体" w:hAnsi="黑体" w:eastAsia="黑体" w:cs="黑体"/>
                <w:b/>
                <w:bCs/>
                <w:spacing w:val="-6"/>
                <w:kern w:val="0"/>
                <w:sz w:val="28"/>
                <w:szCs w:val="28"/>
                <w:lang w:bidi="ar"/>
              </w:rPr>
              <w:t>是否参观企业</w:t>
            </w:r>
          </w:p>
        </w:tc>
        <w:tc>
          <w:tcPr>
            <w:tcW w:w="2684" w:type="dxa"/>
            <w:gridSpan w:val="3"/>
            <w:tcBorders>
              <w:top w:val="single" w:color="auto" w:sz="8" w:space="0"/>
              <w:left w:val="single" w:color="auto" w:sz="8" w:space="0"/>
              <w:bottom w:val="single" w:color="auto" w:sz="8" w:space="0"/>
              <w:right w:val="single" w:color="auto" w:sz="8" w:space="0"/>
            </w:tcBorders>
            <w:vAlign w:val="center"/>
          </w:tcPr>
          <w:p w14:paraId="1EA15A7D">
            <w:pPr>
              <w:widowControl w:val="0"/>
              <w:adjustRightInd w:val="0"/>
              <w:snapToGrid w:val="0"/>
              <w:spacing w:line="440" w:lineRule="exact"/>
              <w:jc w:val="center"/>
              <w:textAlignment w:val="auto"/>
              <w:rPr>
                <w:rFonts w:hint="eastAsia" w:ascii="仿宋" w:hAnsi="仿宋" w:eastAsia="仿宋" w:cs="仿宋"/>
                <w:spacing w:val="-6"/>
                <w:kern w:val="0"/>
                <w:sz w:val="28"/>
                <w:szCs w:val="28"/>
                <w:lang w:bidi="ar"/>
              </w:rPr>
            </w:pPr>
            <w:r>
              <w:rPr>
                <w:rFonts w:hint="eastAsia" w:ascii="仿宋" w:hAnsi="仿宋" w:eastAsia="仿宋" w:cs="仿宋"/>
                <w:spacing w:val="-6"/>
                <w:kern w:val="0"/>
                <w:sz w:val="28"/>
                <w:szCs w:val="28"/>
                <w:lang w:bidi="ar"/>
              </w:rPr>
              <w:t>□是     □否</w:t>
            </w:r>
          </w:p>
        </w:tc>
        <w:tc>
          <w:tcPr>
            <w:tcW w:w="1413" w:type="dxa"/>
            <w:tcBorders>
              <w:top w:val="single" w:color="auto" w:sz="8" w:space="0"/>
              <w:left w:val="single" w:color="auto" w:sz="8" w:space="0"/>
              <w:bottom w:val="single" w:color="auto" w:sz="8" w:space="0"/>
              <w:right w:val="single" w:color="auto" w:sz="8" w:space="0"/>
            </w:tcBorders>
            <w:vAlign w:val="center"/>
          </w:tcPr>
          <w:p w14:paraId="2F191E1D">
            <w:pPr>
              <w:widowControl w:val="0"/>
              <w:adjustRightInd w:val="0"/>
              <w:snapToGrid w:val="0"/>
              <w:spacing w:line="440" w:lineRule="exact"/>
              <w:jc w:val="center"/>
              <w:textAlignment w:val="auto"/>
              <w:rPr>
                <w:rFonts w:hint="eastAsia" w:ascii="黑体" w:hAnsi="黑体" w:eastAsia="黑体" w:cs="黑体"/>
                <w:b/>
                <w:bCs/>
                <w:spacing w:val="-6"/>
                <w:kern w:val="0"/>
                <w:sz w:val="28"/>
                <w:szCs w:val="28"/>
                <w:lang w:bidi="ar"/>
              </w:rPr>
            </w:pPr>
            <w:r>
              <w:rPr>
                <w:rFonts w:hint="eastAsia" w:ascii="黑体" w:hAnsi="黑体" w:eastAsia="黑体" w:cs="黑体"/>
                <w:b/>
                <w:bCs/>
                <w:spacing w:val="-6"/>
                <w:kern w:val="0"/>
                <w:sz w:val="28"/>
                <w:szCs w:val="28"/>
                <w:lang w:bidi="ar"/>
              </w:rPr>
              <w:t>人数</w:t>
            </w:r>
          </w:p>
        </w:tc>
        <w:tc>
          <w:tcPr>
            <w:tcW w:w="3110" w:type="dxa"/>
            <w:gridSpan w:val="3"/>
            <w:tcBorders>
              <w:top w:val="single" w:color="auto" w:sz="8" w:space="0"/>
              <w:left w:val="single" w:color="auto" w:sz="8" w:space="0"/>
              <w:bottom w:val="single" w:color="auto" w:sz="8" w:space="0"/>
              <w:right w:val="single" w:color="auto" w:sz="8" w:space="0"/>
            </w:tcBorders>
            <w:vAlign w:val="center"/>
          </w:tcPr>
          <w:p w14:paraId="71A51AEB">
            <w:pPr>
              <w:widowControl w:val="0"/>
              <w:adjustRightInd w:val="0"/>
              <w:snapToGrid w:val="0"/>
              <w:spacing w:line="440" w:lineRule="exact"/>
              <w:jc w:val="center"/>
              <w:textAlignment w:val="auto"/>
              <w:rPr>
                <w:rFonts w:hint="eastAsia" w:ascii="仿宋" w:hAnsi="仿宋" w:eastAsia="仿宋" w:cs="仿宋"/>
                <w:spacing w:val="-6"/>
                <w:kern w:val="0"/>
                <w:sz w:val="28"/>
                <w:szCs w:val="28"/>
                <w:u w:val="single"/>
                <w:lang w:bidi="ar"/>
              </w:rPr>
            </w:pPr>
            <w:r>
              <w:rPr>
                <w:rFonts w:hint="eastAsia" w:ascii="仿宋" w:hAnsi="仿宋" w:eastAsia="仿宋" w:cs="仿宋"/>
                <w:spacing w:val="-6"/>
                <w:kern w:val="0"/>
                <w:sz w:val="28"/>
                <w:szCs w:val="28"/>
                <w:u w:val="single"/>
                <w:lang w:bidi="ar"/>
              </w:rPr>
              <w:t xml:space="preserve">      </w:t>
            </w:r>
            <w:r>
              <w:rPr>
                <w:rFonts w:hint="eastAsia" w:ascii="仿宋" w:hAnsi="仿宋" w:eastAsia="仿宋" w:cs="仿宋"/>
                <w:spacing w:val="-6"/>
                <w:kern w:val="0"/>
                <w:sz w:val="28"/>
                <w:szCs w:val="28"/>
                <w:lang w:bidi="ar"/>
              </w:rPr>
              <w:t>人</w:t>
            </w:r>
          </w:p>
        </w:tc>
      </w:tr>
      <w:tr w14:paraId="09269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95" w:type="dxa"/>
            <w:vMerge w:val="restart"/>
            <w:tcBorders>
              <w:top w:val="single" w:color="auto" w:sz="8" w:space="0"/>
            </w:tcBorders>
            <w:vAlign w:val="center"/>
          </w:tcPr>
          <w:p w14:paraId="286DA088">
            <w:pPr>
              <w:widowControl w:val="0"/>
              <w:adjustRightInd w:val="0"/>
              <w:snapToGrid w:val="0"/>
              <w:spacing w:line="440" w:lineRule="exact"/>
              <w:jc w:val="center"/>
              <w:textAlignment w:val="auto"/>
              <w:rPr>
                <w:rFonts w:hint="eastAsia" w:ascii="黑体" w:hAnsi="黑体" w:eastAsia="黑体" w:cs="黑体"/>
                <w:b/>
                <w:bCs/>
                <w:spacing w:val="-6"/>
                <w:kern w:val="0"/>
                <w:sz w:val="28"/>
                <w:szCs w:val="28"/>
                <w:lang w:bidi="ar"/>
              </w:rPr>
            </w:pPr>
            <w:r>
              <w:rPr>
                <w:rFonts w:hint="eastAsia" w:ascii="黑体" w:hAnsi="黑体" w:eastAsia="黑体" w:cs="黑体"/>
                <w:b/>
                <w:bCs/>
                <w:spacing w:val="-6"/>
                <w:kern w:val="0"/>
                <w:sz w:val="28"/>
                <w:szCs w:val="28"/>
                <w:lang w:bidi="ar"/>
              </w:rPr>
              <w:t>具体人员信息</w:t>
            </w:r>
          </w:p>
          <w:p w14:paraId="10B45C5F">
            <w:pPr>
              <w:widowControl w:val="0"/>
              <w:adjustRightInd w:val="0"/>
              <w:snapToGrid w:val="0"/>
              <w:spacing w:line="440" w:lineRule="exact"/>
              <w:jc w:val="center"/>
              <w:textAlignment w:val="auto"/>
              <w:rPr>
                <w:rFonts w:hint="eastAsia" w:ascii="黑体" w:hAnsi="黑体" w:eastAsia="黑体" w:cs="黑体"/>
                <w:b/>
                <w:bCs/>
                <w:spacing w:val="-6"/>
                <w:kern w:val="0"/>
                <w:sz w:val="28"/>
                <w:szCs w:val="28"/>
                <w:lang w:bidi="ar"/>
              </w:rPr>
            </w:pPr>
            <w:r>
              <w:rPr>
                <w:rFonts w:hint="eastAsia" w:ascii="黑体" w:hAnsi="黑体" w:eastAsia="黑体" w:cs="黑体"/>
                <w:b/>
                <w:bCs/>
                <w:spacing w:val="-6"/>
                <w:kern w:val="0"/>
                <w:szCs w:val="21"/>
                <w:lang w:bidi="ar"/>
              </w:rPr>
              <w:t>（请注明随行人员）</w:t>
            </w:r>
          </w:p>
        </w:tc>
        <w:tc>
          <w:tcPr>
            <w:tcW w:w="1198" w:type="dxa"/>
            <w:tcBorders>
              <w:top w:val="single" w:color="auto" w:sz="8" w:space="0"/>
            </w:tcBorders>
            <w:vAlign w:val="center"/>
          </w:tcPr>
          <w:p w14:paraId="72486F9E">
            <w:pPr>
              <w:widowControl w:val="0"/>
              <w:adjustRightInd w:val="0"/>
              <w:snapToGrid w:val="0"/>
              <w:spacing w:line="440" w:lineRule="exact"/>
              <w:jc w:val="center"/>
              <w:textAlignment w:val="auto"/>
              <w:rPr>
                <w:rFonts w:hint="eastAsia" w:ascii="黑体" w:hAnsi="黑体" w:eastAsia="黑体" w:cs="黑体"/>
                <w:b/>
                <w:bCs/>
                <w:spacing w:val="-6"/>
                <w:kern w:val="0"/>
                <w:sz w:val="28"/>
                <w:szCs w:val="28"/>
                <w:lang w:bidi="ar"/>
              </w:rPr>
            </w:pPr>
            <w:r>
              <w:rPr>
                <w:rFonts w:hint="eastAsia" w:ascii="黑体" w:hAnsi="黑体" w:eastAsia="黑体" w:cs="黑体"/>
                <w:b/>
                <w:bCs/>
                <w:spacing w:val="-6"/>
                <w:kern w:val="0"/>
                <w:sz w:val="28"/>
                <w:szCs w:val="28"/>
                <w:lang w:bidi="ar"/>
              </w:rPr>
              <w:t>姓名</w:t>
            </w:r>
          </w:p>
        </w:tc>
        <w:tc>
          <w:tcPr>
            <w:tcW w:w="982" w:type="dxa"/>
            <w:tcBorders>
              <w:top w:val="single" w:color="auto" w:sz="8" w:space="0"/>
            </w:tcBorders>
            <w:vAlign w:val="center"/>
          </w:tcPr>
          <w:p w14:paraId="5FEEE8B2">
            <w:pPr>
              <w:widowControl w:val="0"/>
              <w:adjustRightInd w:val="0"/>
              <w:snapToGrid w:val="0"/>
              <w:spacing w:line="440" w:lineRule="exact"/>
              <w:jc w:val="center"/>
              <w:textAlignment w:val="auto"/>
              <w:rPr>
                <w:rFonts w:hint="eastAsia" w:ascii="黑体" w:hAnsi="黑体" w:eastAsia="黑体" w:cs="黑体"/>
                <w:b/>
                <w:bCs/>
                <w:spacing w:val="-6"/>
                <w:kern w:val="0"/>
                <w:sz w:val="28"/>
                <w:szCs w:val="28"/>
                <w:lang w:bidi="ar"/>
              </w:rPr>
            </w:pPr>
            <w:r>
              <w:rPr>
                <w:rFonts w:hint="eastAsia" w:ascii="黑体" w:hAnsi="黑体" w:eastAsia="黑体" w:cs="黑体"/>
                <w:b/>
                <w:bCs/>
                <w:spacing w:val="-6"/>
                <w:kern w:val="0"/>
                <w:sz w:val="28"/>
                <w:szCs w:val="28"/>
                <w:lang w:bidi="ar"/>
              </w:rPr>
              <w:t>性别</w:t>
            </w:r>
          </w:p>
        </w:tc>
        <w:tc>
          <w:tcPr>
            <w:tcW w:w="2586" w:type="dxa"/>
            <w:gridSpan w:val="3"/>
            <w:tcBorders>
              <w:top w:val="single" w:color="auto" w:sz="8" w:space="0"/>
            </w:tcBorders>
            <w:vAlign w:val="center"/>
          </w:tcPr>
          <w:p w14:paraId="6B61EEDF">
            <w:pPr>
              <w:widowControl w:val="0"/>
              <w:adjustRightInd w:val="0"/>
              <w:snapToGrid w:val="0"/>
              <w:spacing w:line="440" w:lineRule="exact"/>
              <w:jc w:val="center"/>
              <w:textAlignment w:val="auto"/>
              <w:rPr>
                <w:rFonts w:hint="eastAsia" w:ascii="黑体" w:hAnsi="黑体" w:eastAsia="黑体" w:cs="黑体"/>
                <w:b/>
                <w:bCs/>
                <w:spacing w:val="-6"/>
                <w:kern w:val="0"/>
                <w:sz w:val="28"/>
                <w:szCs w:val="28"/>
                <w:lang w:bidi="ar"/>
              </w:rPr>
            </w:pPr>
            <w:r>
              <w:rPr>
                <w:rFonts w:hint="eastAsia" w:ascii="黑体" w:hAnsi="黑体" w:eastAsia="黑体" w:cs="黑体"/>
                <w:b/>
                <w:bCs/>
                <w:spacing w:val="-6"/>
                <w:kern w:val="0"/>
                <w:sz w:val="28"/>
                <w:szCs w:val="28"/>
                <w:lang w:bidi="ar"/>
              </w:rPr>
              <w:t>职务</w:t>
            </w:r>
          </w:p>
        </w:tc>
        <w:tc>
          <w:tcPr>
            <w:tcW w:w="2441" w:type="dxa"/>
            <w:gridSpan w:val="2"/>
            <w:tcBorders>
              <w:top w:val="single" w:color="auto" w:sz="8" w:space="0"/>
            </w:tcBorders>
            <w:vAlign w:val="center"/>
          </w:tcPr>
          <w:p w14:paraId="2715C4AB">
            <w:pPr>
              <w:widowControl w:val="0"/>
              <w:adjustRightInd w:val="0"/>
              <w:snapToGrid w:val="0"/>
              <w:spacing w:line="440" w:lineRule="exact"/>
              <w:jc w:val="center"/>
              <w:textAlignment w:val="auto"/>
              <w:rPr>
                <w:rFonts w:hint="eastAsia" w:ascii="黑体" w:hAnsi="黑体" w:eastAsia="黑体" w:cs="黑体"/>
                <w:b/>
                <w:bCs/>
                <w:spacing w:val="-6"/>
                <w:kern w:val="0"/>
                <w:sz w:val="28"/>
                <w:szCs w:val="28"/>
                <w:lang w:bidi="ar"/>
              </w:rPr>
            </w:pPr>
            <w:r>
              <w:rPr>
                <w:rFonts w:hint="eastAsia" w:ascii="黑体" w:hAnsi="黑体" w:eastAsia="黑体" w:cs="黑体"/>
                <w:b/>
                <w:bCs/>
                <w:spacing w:val="-6"/>
                <w:kern w:val="0"/>
                <w:sz w:val="28"/>
                <w:szCs w:val="28"/>
                <w:lang w:bidi="ar"/>
              </w:rPr>
              <w:t>联系方式</w:t>
            </w:r>
          </w:p>
        </w:tc>
      </w:tr>
      <w:tr w14:paraId="7990C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95" w:type="dxa"/>
            <w:vMerge w:val="continue"/>
            <w:vAlign w:val="center"/>
          </w:tcPr>
          <w:p w14:paraId="298B2375">
            <w:pPr>
              <w:widowControl w:val="0"/>
              <w:adjustRightInd w:val="0"/>
              <w:snapToGrid w:val="0"/>
              <w:spacing w:line="440" w:lineRule="exact"/>
              <w:jc w:val="center"/>
              <w:textAlignment w:val="auto"/>
              <w:rPr>
                <w:rFonts w:hint="eastAsia" w:ascii="黑体" w:hAnsi="黑体" w:eastAsia="黑体" w:cs="黑体"/>
                <w:b/>
                <w:bCs/>
                <w:spacing w:val="-6"/>
                <w:kern w:val="0"/>
                <w:sz w:val="28"/>
                <w:szCs w:val="28"/>
                <w:lang w:bidi="ar"/>
              </w:rPr>
            </w:pPr>
          </w:p>
        </w:tc>
        <w:tc>
          <w:tcPr>
            <w:tcW w:w="1198" w:type="dxa"/>
          </w:tcPr>
          <w:p w14:paraId="59DC1033">
            <w:pPr>
              <w:widowControl w:val="0"/>
              <w:adjustRightInd w:val="0"/>
              <w:snapToGrid w:val="0"/>
              <w:spacing w:line="440" w:lineRule="exact"/>
              <w:textAlignment w:val="auto"/>
              <w:rPr>
                <w:rFonts w:hint="eastAsia" w:ascii="仿宋" w:hAnsi="仿宋" w:eastAsia="仿宋" w:cs="仿宋"/>
                <w:spacing w:val="-6"/>
                <w:kern w:val="0"/>
                <w:sz w:val="28"/>
                <w:szCs w:val="28"/>
                <w:lang w:bidi="ar"/>
              </w:rPr>
            </w:pPr>
          </w:p>
        </w:tc>
        <w:tc>
          <w:tcPr>
            <w:tcW w:w="982" w:type="dxa"/>
          </w:tcPr>
          <w:p w14:paraId="6A66666B">
            <w:pPr>
              <w:widowControl w:val="0"/>
              <w:adjustRightInd w:val="0"/>
              <w:snapToGrid w:val="0"/>
              <w:spacing w:line="440" w:lineRule="exact"/>
              <w:textAlignment w:val="auto"/>
              <w:rPr>
                <w:rFonts w:hint="eastAsia" w:ascii="仿宋" w:hAnsi="仿宋" w:eastAsia="仿宋" w:cs="仿宋"/>
                <w:spacing w:val="-6"/>
                <w:kern w:val="0"/>
                <w:sz w:val="28"/>
                <w:szCs w:val="28"/>
                <w:lang w:bidi="ar"/>
              </w:rPr>
            </w:pPr>
          </w:p>
        </w:tc>
        <w:tc>
          <w:tcPr>
            <w:tcW w:w="2586" w:type="dxa"/>
            <w:gridSpan w:val="3"/>
          </w:tcPr>
          <w:p w14:paraId="7573F44E">
            <w:pPr>
              <w:widowControl w:val="0"/>
              <w:adjustRightInd w:val="0"/>
              <w:snapToGrid w:val="0"/>
              <w:spacing w:line="440" w:lineRule="exact"/>
              <w:textAlignment w:val="auto"/>
              <w:rPr>
                <w:rFonts w:hint="eastAsia" w:ascii="仿宋" w:hAnsi="仿宋" w:eastAsia="仿宋" w:cs="仿宋"/>
                <w:spacing w:val="-6"/>
                <w:kern w:val="0"/>
                <w:sz w:val="28"/>
                <w:szCs w:val="28"/>
                <w:lang w:bidi="ar"/>
              </w:rPr>
            </w:pPr>
          </w:p>
        </w:tc>
        <w:tc>
          <w:tcPr>
            <w:tcW w:w="2441" w:type="dxa"/>
            <w:gridSpan w:val="2"/>
          </w:tcPr>
          <w:p w14:paraId="7C704194">
            <w:pPr>
              <w:widowControl w:val="0"/>
              <w:adjustRightInd w:val="0"/>
              <w:snapToGrid w:val="0"/>
              <w:spacing w:line="440" w:lineRule="exact"/>
              <w:textAlignment w:val="auto"/>
              <w:rPr>
                <w:rFonts w:hint="eastAsia" w:ascii="仿宋" w:hAnsi="仿宋" w:eastAsia="仿宋" w:cs="仿宋"/>
                <w:spacing w:val="-6"/>
                <w:kern w:val="0"/>
                <w:sz w:val="28"/>
                <w:szCs w:val="28"/>
                <w:lang w:bidi="ar"/>
              </w:rPr>
            </w:pPr>
          </w:p>
        </w:tc>
      </w:tr>
      <w:tr w14:paraId="2EF06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95" w:type="dxa"/>
            <w:vMerge w:val="continue"/>
            <w:vAlign w:val="center"/>
          </w:tcPr>
          <w:p w14:paraId="41D5E8B4">
            <w:pPr>
              <w:widowControl w:val="0"/>
              <w:adjustRightInd w:val="0"/>
              <w:snapToGrid w:val="0"/>
              <w:spacing w:line="440" w:lineRule="exact"/>
              <w:jc w:val="center"/>
              <w:textAlignment w:val="auto"/>
              <w:rPr>
                <w:rFonts w:hint="eastAsia" w:ascii="黑体" w:hAnsi="黑体" w:eastAsia="黑体" w:cs="黑体"/>
                <w:b/>
                <w:bCs/>
                <w:spacing w:val="-6"/>
                <w:kern w:val="0"/>
                <w:sz w:val="28"/>
                <w:szCs w:val="28"/>
                <w:lang w:bidi="ar"/>
              </w:rPr>
            </w:pPr>
          </w:p>
        </w:tc>
        <w:tc>
          <w:tcPr>
            <w:tcW w:w="1198" w:type="dxa"/>
          </w:tcPr>
          <w:p w14:paraId="464D22B9">
            <w:pPr>
              <w:widowControl w:val="0"/>
              <w:adjustRightInd w:val="0"/>
              <w:snapToGrid w:val="0"/>
              <w:spacing w:line="440" w:lineRule="exact"/>
              <w:textAlignment w:val="auto"/>
              <w:rPr>
                <w:rFonts w:hint="eastAsia" w:ascii="仿宋" w:hAnsi="仿宋" w:eastAsia="仿宋" w:cs="仿宋"/>
                <w:spacing w:val="-6"/>
                <w:kern w:val="0"/>
                <w:sz w:val="28"/>
                <w:szCs w:val="28"/>
                <w:lang w:bidi="ar"/>
              </w:rPr>
            </w:pPr>
          </w:p>
        </w:tc>
        <w:tc>
          <w:tcPr>
            <w:tcW w:w="982" w:type="dxa"/>
          </w:tcPr>
          <w:p w14:paraId="1839EB2D">
            <w:pPr>
              <w:widowControl w:val="0"/>
              <w:adjustRightInd w:val="0"/>
              <w:snapToGrid w:val="0"/>
              <w:spacing w:line="440" w:lineRule="exact"/>
              <w:textAlignment w:val="auto"/>
              <w:rPr>
                <w:rFonts w:hint="eastAsia" w:ascii="仿宋" w:hAnsi="仿宋" w:eastAsia="仿宋" w:cs="仿宋"/>
                <w:spacing w:val="-6"/>
                <w:kern w:val="0"/>
                <w:sz w:val="28"/>
                <w:szCs w:val="28"/>
                <w:lang w:bidi="ar"/>
              </w:rPr>
            </w:pPr>
          </w:p>
        </w:tc>
        <w:tc>
          <w:tcPr>
            <w:tcW w:w="2586" w:type="dxa"/>
            <w:gridSpan w:val="3"/>
          </w:tcPr>
          <w:p w14:paraId="00FFDA45">
            <w:pPr>
              <w:widowControl w:val="0"/>
              <w:adjustRightInd w:val="0"/>
              <w:snapToGrid w:val="0"/>
              <w:spacing w:line="440" w:lineRule="exact"/>
              <w:textAlignment w:val="auto"/>
              <w:rPr>
                <w:rFonts w:hint="eastAsia" w:ascii="仿宋" w:hAnsi="仿宋" w:eastAsia="仿宋" w:cs="仿宋"/>
                <w:spacing w:val="-6"/>
                <w:kern w:val="0"/>
                <w:sz w:val="28"/>
                <w:szCs w:val="28"/>
                <w:lang w:bidi="ar"/>
              </w:rPr>
            </w:pPr>
          </w:p>
        </w:tc>
        <w:tc>
          <w:tcPr>
            <w:tcW w:w="2441" w:type="dxa"/>
            <w:gridSpan w:val="2"/>
          </w:tcPr>
          <w:p w14:paraId="72653007">
            <w:pPr>
              <w:widowControl w:val="0"/>
              <w:adjustRightInd w:val="0"/>
              <w:snapToGrid w:val="0"/>
              <w:spacing w:line="440" w:lineRule="exact"/>
              <w:textAlignment w:val="auto"/>
              <w:rPr>
                <w:rFonts w:hint="eastAsia" w:ascii="仿宋" w:hAnsi="仿宋" w:eastAsia="仿宋" w:cs="仿宋"/>
                <w:spacing w:val="-6"/>
                <w:kern w:val="0"/>
                <w:sz w:val="28"/>
                <w:szCs w:val="28"/>
                <w:lang w:bidi="ar"/>
              </w:rPr>
            </w:pPr>
          </w:p>
        </w:tc>
      </w:tr>
      <w:tr w14:paraId="4F642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95" w:type="dxa"/>
            <w:vMerge w:val="continue"/>
            <w:vAlign w:val="center"/>
          </w:tcPr>
          <w:p w14:paraId="57C9ACE2">
            <w:pPr>
              <w:widowControl w:val="0"/>
              <w:adjustRightInd w:val="0"/>
              <w:snapToGrid w:val="0"/>
              <w:spacing w:line="440" w:lineRule="exact"/>
              <w:jc w:val="center"/>
              <w:textAlignment w:val="auto"/>
              <w:rPr>
                <w:rFonts w:hint="eastAsia" w:ascii="黑体" w:hAnsi="黑体" w:eastAsia="黑体" w:cs="黑体"/>
                <w:b/>
                <w:bCs/>
                <w:spacing w:val="-6"/>
                <w:kern w:val="0"/>
                <w:sz w:val="28"/>
                <w:szCs w:val="28"/>
                <w:lang w:bidi="ar"/>
              </w:rPr>
            </w:pPr>
          </w:p>
        </w:tc>
        <w:tc>
          <w:tcPr>
            <w:tcW w:w="1198" w:type="dxa"/>
          </w:tcPr>
          <w:p w14:paraId="6EFA3C68">
            <w:pPr>
              <w:widowControl w:val="0"/>
              <w:adjustRightInd w:val="0"/>
              <w:snapToGrid w:val="0"/>
              <w:spacing w:line="440" w:lineRule="exact"/>
              <w:textAlignment w:val="auto"/>
              <w:rPr>
                <w:rFonts w:hint="eastAsia" w:ascii="仿宋" w:hAnsi="仿宋" w:eastAsia="仿宋" w:cs="仿宋"/>
                <w:spacing w:val="-6"/>
                <w:kern w:val="0"/>
                <w:sz w:val="28"/>
                <w:szCs w:val="28"/>
                <w:lang w:bidi="ar"/>
              </w:rPr>
            </w:pPr>
          </w:p>
        </w:tc>
        <w:tc>
          <w:tcPr>
            <w:tcW w:w="982" w:type="dxa"/>
          </w:tcPr>
          <w:p w14:paraId="10EC479D">
            <w:pPr>
              <w:widowControl w:val="0"/>
              <w:adjustRightInd w:val="0"/>
              <w:snapToGrid w:val="0"/>
              <w:spacing w:line="440" w:lineRule="exact"/>
              <w:textAlignment w:val="auto"/>
              <w:rPr>
                <w:rFonts w:hint="eastAsia" w:ascii="仿宋" w:hAnsi="仿宋" w:eastAsia="仿宋" w:cs="仿宋"/>
                <w:spacing w:val="-6"/>
                <w:kern w:val="0"/>
                <w:sz w:val="28"/>
                <w:szCs w:val="28"/>
                <w:lang w:bidi="ar"/>
              </w:rPr>
            </w:pPr>
          </w:p>
        </w:tc>
        <w:tc>
          <w:tcPr>
            <w:tcW w:w="2586" w:type="dxa"/>
            <w:gridSpan w:val="3"/>
          </w:tcPr>
          <w:p w14:paraId="5383FFD1">
            <w:pPr>
              <w:widowControl w:val="0"/>
              <w:adjustRightInd w:val="0"/>
              <w:snapToGrid w:val="0"/>
              <w:spacing w:line="440" w:lineRule="exact"/>
              <w:textAlignment w:val="auto"/>
              <w:rPr>
                <w:rFonts w:hint="eastAsia" w:ascii="仿宋" w:hAnsi="仿宋" w:eastAsia="仿宋" w:cs="仿宋"/>
                <w:spacing w:val="-6"/>
                <w:kern w:val="0"/>
                <w:sz w:val="28"/>
                <w:szCs w:val="28"/>
                <w:lang w:bidi="ar"/>
              </w:rPr>
            </w:pPr>
          </w:p>
        </w:tc>
        <w:tc>
          <w:tcPr>
            <w:tcW w:w="2441" w:type="dxa"/>
            <w:gridSpan w:val="2"/>
          </w:tcPr>
          <w:p w14:paraId="09F9CE18">
            <w:pPr>
              <w:widowControl w:val="0"/>
              <w:adjustRightInd w:val="0"/>
              <w:snapToGrid w:val="0"/>
              <w:spacing w:line="440" w:lineRule="exact"/>
              <w:textAlignment w:val="auto"/>
              <w:rPr>
                <w:rFonts w:hint="eastAsia" w:ascii="仿宋" w:hAnsi="仿宋" w:eastAsia="仿宋" w:cs="仿宋"/>
                <w:spacing w:val="-6"/>
                <w:kern w:val="0"/>
                <w:sz w:val="28"/>
                <w:szCs w:val="28"/>
                <w:lang w:bidi="ar"/>
              </w:rPr>
            </w:pPr>
          </w:p>
        </w:tc>
      </w:tr>
      <w:tr w14:paraId="4F17F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95" w:type="dxa"/>
            <w:vAlign w:val="center"/>
          </w:tcPr>
          <w:p w14:paraId="5060DFBF">
            <w:pPr>
              <w:widowControl w:val="0"/>
              <w:adjustRightInd w:val="0"/>
              <w:snapToGrid w:val="0"/>
              <w:spacing w:line="440" w:lineRule="exact"/>
              <w:jc w:val="center"/>
              <w:textAlignment w:val="auto"/>
              <w:rPr>
                <w:rFonts w:hint="eastAsia" w:ascii="黑体" w:hAnsi="黑体" w:eastAsia="黑体" w:cs="黑体"/>
                <w:b/>
                <w:bCs/>
                <w:spacing w:val="-6"/>
                <w:kern w:val="0"/>
                <w:sz w:val="28"/>
                <w:szCs w:val="28"/>
                <w:lang w:bidi="ar"/>
              </w:rPr>
            </w:pPr>
            <w:r>
              <w:rPr>
                <w:rFonts w:hint="eastAsia" w:ascii="黑体" w:hAnsi="黑体" w:eastAsia="黑体" w:cs="黑体"/>
                <w:b/>
                <w:bCs/>
                <w:spacing w:val="-6"/>
                <w:kern w:val="0"/>
                <w:sz w:val="28"/>
                <w:szCs w:val="28"/>
                <w:lang w:bidi="ar"/>
              </w:rPr>
              <w:t>预定房间</w:t>
            </w:r>
          </w:p>
        </w:tc>
        <w:tc>
          <w:tcPr>
            <w:tcW w:w="7207" w:type="dxa"/>
            <w:gridSpan w:val="7"/>
          </w:tcPr>
          <w:p w14:paraId="2F74939B">
            <w:pPr>
              <w:widowControl w:val="0"/>
              <w:adjustRightInd w:val="0"/>
              <w:snapToGrid w:val="0"/>
              <w:spacing w:line="440" w:lineRule="exact"/>
              <w:ind w:firstLine="269" w:firstLineChars="100"/>
              <w:textAlignment w:val="auto"/>
              <w:rPr>
                <w:rFonts w:hint="eastAsia" w:ascii="仿宋" w:hAnsi="仿宋" w:eastAsia="仿宋" w:cs="仿宋"/>
                <w:spacing w:val="-6"/>
                <w:kern w:val="0"/>
                <w:sz w:val="28"/>
                <w:szCs w:val="28"/>
                <w:lang w:bidi="ar"/>
              </w:rPr>
            </w:pPr>
            <w:r>
              <w:rPr>
                <w:rFonts w:hint="eastAsia" w:ascii="仿宋" w:hAnsi="仿宋" w:eastAsia="仿宋" w:cs="仿宋"/>
                <w:b/>
                <w:bCs/>
                <w:spacing w:val="-6"/>
                <w:kern w:val="0"/>
                <w:sz w:val="28"/>
                <w:szCs w:val="28"/>
                <w:lang w:bidi="ar"/>
              </w:rPr>
              <w:t>酒店</w:t>
            </w:r>
            <w:r>
              <w:rPr>
                <w:rFonts w:hint="eastAsia" w:ascii="仿宋" w:hAnsi="仿宋" w:eastAsia="仿宋" w:cs="仿宋"/>
                <w:spacing w:val="-6"/>
                <w:kern w:val="0"/>
                <w:sz w:val="28"/>
                <w:szCs w:val="28"/>
                <w:lang w:bidi="ar"/>
              </w:rPr>
              <w:t>：</w:t>
            </w:r>
            <w:r>
              <w:rPr>
                <w:rFonts w:hint="eastAsia" w:ascii="仿宋" w:hAnsi="仿宋" w:eastAsia="仿宋" w:cs="仿宋"/>
                <w:spacing w:val="-6"/>
                <w:kern w:val="0"/>
                <w:sz w:val="28"/>
                <w:szCs w:val="28"/>
                <w:u w:val="single"/>
                <w:lang w:bidi="ar"/>
              </w:rPr>
              <w:t xml:space="preserve">      </w:t>
            </w:r>
            <w:r>
              <w:rPr>
                <w:rFonts w:hint="eastAsia" w:ascii="仿宋" w:hAnsi="仿宋" w:eastAsia="仿宋" w:cs="仿宋"/>
                <w:spacing w:val="-6"/>
                <w:kern w:val="0"/>
                <w:sz w:val="28"/>
                <w:szCs w:val="28"/>
                <w:lang w:bidi="ar"/>
              </w:rPr>
              <w:t>个单人间</w:t>
            </w:r>
          </w:p>
          <w:p w14:paraId="264F6665">
            <w:pPr>
              <w:widowControl w:val="0"/>
              <w:adjustRightInd w:val="0"/>
              <w:snapToGrid w:val="0"/>
              <w:spacing w:line="440" w:lineRule="exact"/>
              <w:ind w:firstLine="1072" w:firstLineChars="400"/>
              <w:textAlignment w:val="auto"/>
              <w:rPr>
                <w:rFonts w:hint="eastAsia" w:ascii="仿宋" w:hAnsi="仿宋" w:eastAsia="仿宋" w:cs="仿宋"/>
                <w:spacing w:val="-6"/>
                <w:kern w:val="0"/>
                <w:sz w:val="28"/>
                <w:szCs w:val="28"/>
                <w:lang w:bidi="ar"/>
              </w:rPr>
            </w:pPr>
            <w:r>
              <w:rPr>
                <w:rFonts w:hint="eastAsia" w:ascii="仿宋" w:hAnsi="仿宋" w:eastAsia="仿宋" w:cs="仿宋"/>
                <w:spacing w:val="-6"/>
                <w:kern w:val="0"/>
                <w:sz w:val="28"/>
                <w:szCs w:val="28"/>
                <w:u w:val="single"/>
                <w:lang w:bidi="ar"/>
              </w:rPr>
              <w:t xml:space="preserve">      </w:t>
            </w:r>
            <w:r>
              <w:rPr>
                <w:rFonts w:hint="eastAsia" w:ascii="仿宋" w:hAnsi="仿宋" w:eastAsia="仿宋" w:cs="仿宋"/>
                <w:spacing w:val="-6"/>
                <w:kern w:val="0"/>
                <w:sz w:val="28"/>
                <w:szCs w:val="28"/>
                <w:lang w:bidi="ar"/>
              </w:rPr>
              <w:t>个标准间（入住人数：</w:t>
            </w:r>
            <w:r>
              <w:rPr>
                <w:rFonts w:hint="eastAsia" w:ascii="仿宋" w:hAnsi="仿宋" w:eastAsia="仿宋" w:cs="仿宋"/>
                <w:spacing w:val="-6"/>
                <w:kern w:val="0"/>
                <w:sz w:val="28"/>
                <w:szCs w:val="28"/>
                <w:u w:val="single"/>
                <w:lang w:bidi="ar"/>
              </w:rPr>
              <w:t xml:space="preserve">     </w:t>
            </w:r>
            <w:r>
              <w:rPr>
                <w:rFonts w:hint="eastAsia" w:ascii="仿宋" w:hAnsi="仿宋" w:eastAsia="仿宋" w:cs="仿宋"/>
                <w:spacing w:val="-6"/>
                <w:kern w:val="0"/>
                <w:sz w:val="28"/>
                <w:szCs w:val="28"/>
                <w:lang w:bidi="ar"/>
              </w:rPr>
              <w:t xml:space="preserve"> 人）</w:t>
            </w:r>
          </w:p>
        </w:tc>
      </w:tr>
      <w:tr w14:paraId="3D7B1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95" w:type="dxa"/>
            <w:vAlign w:val="center"/>
          </w:tcPr>
          <w:p w14:paraId="6550B7FE">
            <w:pPr>
              <w:widowControl w:val="0"/>
              <w:adjustRightInd w:val="0"/>
              <w:snapToGrid w:val="0"/>
              <w:spacing w:line="440" w:lineRule="exact"/>
              <w:jc w:val="center"/>
              <w:textAlignment w:val="auto"/>
              <w:rPr>
                <w:rFonts w:hint="eastAsia" w:ascii="黑体" w:hAnsi="黑体" w:eastAsia="黑体" w:cs="黑体"/>
                <w:b/>
                <w:bCs/>
                <w:spacing w:val="-6"/>
                <w:kern w:val="0"/>
                <w:sz w:val="28"/>
                <w:szCs w:val="28"/>
                <w:lang w:bidi="ar"/>
              </w:rPr>
            </w:pPr>
            <w:r>
              <w:rPr>
                <w:rFonts w:hint="eastAsia" w:ascii="黑体" w:hAnsi="黑体" w:eastAsia="黑体" w:cs="黑体"/>
                <w:b/>
                <w:bCs/>
                <w:spacing w:val="-6"/>
                <w:kern w:val="0"/>
                <w:sz w:val="28"/>
                <w:szCs w:val="28"/>
                <w:lang w:bidi="ar"/>
              </w:rPr>
              <w:t>入住时间</w:t>
            </w:r>
          </w:p>
        </w:tc>
        <w:tc>
          <w:tcPr>
            <w:tcW w:w="7207" w:type="dxa"/>
            <w:gridSpan w:val="7"/>
          </w:tcPr>
          <w:p w14:paraId="64AF8B2D">
            <w:pPr>
              <w:widowControl w:val="0"/>
              <w:adjustRightInd w:val="0"/>
              <w:snapToGrid w:val="0"/>
              <w:spacing w:line="440" w:lineRule="exact"/>
              <w:textAlignment w:val="auto"/>
              <w:rPr>
                <w:rFonts w:hint="eastAsia" w:ascii="仿宋" w:hAnsi="仿宋" w:eastAsia="仿宋" w:cs="仿宋"/>
                <w:spacing w:val="-6"/>
                <w:kern w:val="0"/>
                <w:sz w:val="28"/>
                <w:szCs w:val="28"/>
                <w:lang w:bidi="ar"/>
              </w:rPr>
            </w:pPr>
            <w:r>
              <w:rPr>
                <w:rFonts w:hint="eastAsia" w:ascii="仿宋" w:hAnsi="仿宋" w:eastAsia="仿宋" w:cs="仿宋"/>
                <w:spacing w:val="-6"/>
                <w:kern w:val="0"/>
                <w:sz w:val="28"/>
                <w:szCs w:val="28"/>
                <w:lang w:bidi="ar"/>
              </w:rPr>
              <w:t xml:space="preserve">  </w:t>
            </w:r>
            <w:r>
              <w:rPr>
                <w:rFonts w:hint="eastAsia" w:ascii="仿宋" w:hAnsi="仿宋" w:eastAsia="仿宋" w:cs="仿宋"/>
                <w:spacing w:val="-6"/>
                <w:kern w:val="0"/>
                <w:sz w:val="28"/>
                <w:szCs w:val="28"/>
                <w:u w:val="single"/>
                <w:lang w:bidi="ar"/>
              </w:rPr>
              <w:t xml:space="preserve">      </w:t>
            </w:r>
            <w:r>
              <w:rPr>
                <w:rFonts w:hint="eastAsia" w:ascii="仿宋" w:hAnsi="仿宋" w:eastAsia="仿宋" w:cs="仿宋"/>
                <w:spacing w:val="-6"/>
                <w:kern w:val="0"/>
                <w:sz w:val="28"/>
                <w:szCs w:val="28"/>
                <w:lang w:bidi="ar"/>
              </w:rPr>
              <w:t>月</w:t>
            </w:r>
            <w:r>
              <w:rPr>
                <w:rFonts w:hint="eastAsia" w:ascii="仿宋" w:hAnsi="仿宋" w:eastAsia="仿宋" w:cs="仿宋"/>
                <w:spacing w:val="-6"/>
                <w:kern w:val="0"/>
                <w:sz w:val="28"/>
                <w:szCs w:val="28"/>
                <w:u w:val="single"/>
                <w:lang w:bidi="ar"/>
              </w:rPr>
              <w:t xml:space="preserve">      </w:t>
            </w:r>
            <w:r>
              <w:rPr>
                <w:rFonts w:hint="eastAsia" w:ascii="仿宋" w:hAnsi="仿宋" w:eastAsia="仿宋" w:cs="仿宋"/>
                <w:spacing w:val="-6"/>
                <w:kern w:val="0"/>
                <w:sz w:val="28"/>
                <w:szCs w:val="28"/>
                <w:lang w:bidi="ar"/>
              </w:rPr>
              <w:t xml:space="preserve">日 至  </w:t>
            </w:r>
            <w:r>
              <w:rPr>
                <w:rFonts w:hint="eastAsia" w:ascii="仿宋" w:hAnsi="仿宋" w:eastAsia="仿宋" w:cs="仿宋"/>
                <w:spacing w:val="-6"/>
                <w:kern w:val="0"/>
                <w:sz w:val="28"/>
                <w:szCs w:val="28"/>
                <w:u w:val="single"/>
                <w:lang w:bidi="ar"/>
              </w:rPr>
              <w:t xml:space="preserve">      </w:t>
            </w:r>
            <w:r>
              <w:rPr>
                <w:rFonts w:hint="eastAsia" w:ascii="仿宋" w:hAnsi="仿宋" w:eastAsia="仿宋" w:cs="仿宋"/>
                <w:spacing w:val="-6"/>
                <w:kern w:val="0"/>
                <w:sz w:val="28"/>
                <w:szCs w:val="28"/>
                <w:lang w:bidi="ar"/>
              </w:rPr>
              <w:t>月</w:t>
            </w:r>
            <w:r>
              <w:rPr>
                <w:rFonts w:hint="eastAsia" w:ascii="仿宋" w:hAnsi="仿宋" w:eastAsia="仿宋" w:cs="仿宋"/>
                <w:spacing w:val="-6"/>
                <w:kern w:val="0"/>
                <w:sz w:val="28"/>
                <w:szCs w:val="28"/>
                <w:u w:val="single"/>
                <w:lang w:bidi="ar"/>
              </w:rPr>
              <w:t xml:space="preserve">      </w:t>
            </w:r>
            <w:r>
              <w:rPr>
                <w:rFonts w:hint="eastAsia" w:ascii="仿宋" w:hAnsi="仿宋" w:eastAsia="仿宋" w:cs="仿宋"/>
                <w:spacing w:val="-6"/>
                <w:kern w:val="0"/>
                <w:sz w:val="28"/>
                <w:szCs w:val="28"/>
                <w:lang w:bidi="ar"/>
              </w:rPr>
              <w:t>日</w:t>
            </w:r>
          </w:p>
        </w:tc>
      </w:tr>
      <w:tr w14:paraId="4D8D4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95" w:type="dxa"/>
            <w:vAlign w:val="center"/>
          </w:tcPr>
          <w:p w14:paraId="368E7A1A">
            <w:pPr>
              <w:widowControl w:val="0"/>
              <w:adjustRightInd w:val="0"/>
              <w:snapToGrid w:val="0"/>
              <w:spacing w:line="440" w:lineRule="exact"/>
              <w:jc w:val="center"/>
              <w:textAlignment w:val="auto"/>
              <w:rPr>
                <w:rFonts w:hint="eastAsia" w:ascii="黑体" w:hAnsi="黑体" w:eastAsia="黑体" w:cs="黑体"/>
                <w:b/>
                <w:bCs/>
                <w:spacing w:val="-6"/>
                <w:kern w:val="0"/>
                <w:sz w:val="28"/>
                <w:szCs w:val="28"/>
                <w:lang w:bidi="ar"/>
              </w:rPr>
            </w:pPr>
            <w:r>
              <w:rPr>
                <w:rFonts w:hint="eastAsia" w:ascii="黑体" w:hAnsi="黑体" w:eastAsia="黑体" w:cs="黑体"/>
                <w:b/>
                <w:bCs/>
                <w:spacing w:val="-6"/>
                <w:kern w:val="0"/>
                <w:sz w:val="28"/>
                <w:szCs w:val="28"/>
                <w:lang w:bidi="ar"/>
              </w:rPr>
              <w:t>开票信息</w:t>
            </w:r>
          </w:p>
        </w:tc>
        <w:tc>
          <w:tcPr>
            <w:tcW w:w="7207" w:type="dxa"/>
            <w:gridSpan w:val="7"/>
          </w:tcPr>
          <w:p w14:paraId="12EF042D">
            <w:pPr>
              <w:widowControl w:val="0"/>
              <w:adjustRightInd w:val="0"/>
              <w:snapToGrid w:val="0"/>
              <w:spacing w:line="440" w:lineRule="exact"/>
              <w:textAlignment w:val="auto"/>
              <w:rPr>
                <w:rFonts w:hint="eastAsia" w:ascii="仿宋" w:hAnsi="仿宋" w:eastAsia="仿宋" w:cs="仿宋"/>
                <w:spacing w:val="-6"/>
                <w:kern w:val="0"/>
                <w:sz w:val="28"/>
                <w:szCs w:val="28"/>
                <w:lang w:bidi="ar"/>
              </w:rPr>
            </w:pPr>
            <w:r>
              <w:rPr>
                <w:rFonts w:hint="eastAsia" w:ascii="仿宋" w:hAnsi="仿宋" w:eastAsia="仿宋" w:cs="仿宋"/>
                <w:spacing w:val="-6"/>
                <w:kern w:val="0"/>
                <w:sz w:val="28"/>
                <w:szCs w:val="28"/>
                <w:lang w:bidi="ar"/>
              </w:rPr>
              <w:t>公司名称：</w:t>
            </w:r>
          </w:p>
          <w:p w14:paraId="767FE5D2">
            <w:pPr>
              <w:widowControl w:val="0"/>
              <w:adjustRightInd w:val="0"/>
              <w:snapToGrid w:val="0"/>
              <w:spacing w:line="440" w:lineRule="exact"/>
              <w:textAlignment w:val="auto"/>
              <w:rPr>
                <w:rFonts w:hint="eastAsia" w:ascii="仿宋" w:hAnsi="仿宋" w:eastAsia="仿宋" w:cs="仿宋"/>
                <w:spacing w:val="-6"/>
                <w:kern w:val="0"/>
                <w:sz w:val="28"/>
                <w:szCs w:val="28"/>
                <w:lang w:bidi="ar"/>
              </w:rPr>
            </w:pPr>
            <w:r>
              <w:rPr>
                <w:rFonts w:hint="eastAsia" w:ascii="仿宋" w:hAnsi="仿宋" w:eastAsia="仿宋" w:cs="仿宋"/>
                <w:spacing w:val="-6"/>
                <w:kern w:val="0"/>
                <w:sz w:val="28"/>
                <w:szCs w:val="28"/>
                <w:lang w:bidi="ar"/>
              </w:rPr>
              <w:t>税号：</w:t>
            </w:r>
          </w:p>
          <w:p w14:paraId="23A0A154">
            <w:pPr>
              <w:widowControl w:val="0"/>
              <w:adjustRightInd w:val="0"/>
              <w:snapToGrid w:val="0"/>
              <w:spacing w:line="440" w:lineRule="exact"/>
              <w:textAlignment w:val="auto"/>
              <w:rPr>
                <w:rFonts w:hint="eastAsia" w:ascii="仿宋" w:hAnsi="仿宋" w:eastAsia="仿宋" w:cs="仿宋"/>
                <w:spacing w:val="-6"/>
                <w:kern w:val="0"/>
                <w:sz w:val="28"/>
                <w:szCs w:val="28"/>
                <w:lang w:bidi="ar"/>
              </w:rPr>
            </w:pPr>
            <w:r>
              <w:rPr>
                <w:rFonts w:hint="eastAsia" w:ascii="仿宋" w:hAnsi="仿宋" w:eastAsia="仿宋" w:cs="仿宋"/>
                <w:spacing w:val="-6"/>
                <w:kern w:val="0"/>
                <w:sz w:val="28"/>
                <w:szCs w:val="28"/>
                <w:lang w:bidi="ar"/>
              </w:rPr>
              <w:t>单位地址：</w:t>
            </w:r>
          </w:p>
          <w:p w14:paraId="6459C6B1">
            <w:pPr>
              <w:widowControl w:val="0"/>
              <w:adjustRightInd w:val="0"/>
              <w:snapToGrid w:val="0"/>
              <w:spacing w:line="440" w:lineRule="exact"/>
              <w:textAlignment w:val="auto"/>
              <w:rPr>
                <w:rFonts w:hint="eastAsia" w:ascii="仿宋" w:hAnsi="仿宋" w:eastAsia="仿宋" w:cs="仿宋"/>
                <w:spacing w:val="-6"/>
                <w:kern w:val="0"/>
                <w:sz w:val="28"/>
                <w:szCs w:val="28"/>
                <w:lang w:bidi="ar"/>
              </w:rPr>
            </w:pPr>
            <w:r>
              <w:rPr>
                <w:rFonts w:hint="eastAsia" w:ascii="仿宋" w:hAnsi="仿宋" w:eastAsia="仿宋" w:cs="仿宋"/>
                <w:spacing w:val="-6"/>
                <w:kern w:val="0"/>
                <w:sz w:val="28"/>
                <w:szCs w:val="28"/>
                <w:lang w:bidi="ar"/>
              </w:rPr>
              <w:t>电话号码：</w:t>
            </w:r>
          </w:p>
          <w:p w14:paraId="63285076">
            <w:pPr>
              <w:widowControl w:val="0"/>
              <w:adjustRightInd w:val="0"/>
              <w:snapToGrid w:val="0"/>
              <w:spacing w:line="440" w:lineRule="exact"/>
              <w:textAlignment w:val="auto"/>
              <w:rPr>
                <w:rFonts w:hint="eastAsia" w:ascii="仿宋" w:hAnsi="仿宋" w:eastAsia="仿宋" w:cs="仿宋"/>
                <w:spacing w:val="-6"/>
                <w:kern w:val="0"/>
                <w:sz w:val="28"/>
                <w:szCs w:val="28"/>
                <w:lang w:bidi="ar"/>
              </w:rPr>
            </w:pPr>
            <w:r>
              <w:rPr>
                <w:rFonts w:hint="eastAsia" w:ascii="仿宋" w:hAnsi="仿宋" w:eastAsia="仿宋" w:cs="仿宋"/>
                <w:spacing w:val="-6"/>
                <w:kern w:val="0"/>
                <w:sz w:val="28"/>
                <w:szCs w:val="28"/>
                <w:lang w:bidi="ar"/>
              </w:rPr>
              <w:t>开户银行：</w:t>
            </w:r>
          </w:p>
          <w:p w14:paraId="1CA3A8BE">
            <w:pPr>
              <w:widowControl w:val="0"/>
              <w:adjustRightInd w:val="0"/>
              <w:snapToGrid w:val="0"/>
              <w:spacing w:line="440" w:lineRule="exact"/>
              <w:textAlignment w:val="auto"/>
              <w:rPr>
                <w:rFonts w:hint="eastAsia" w:ascii="仿宋" w:hAnsi="仿宋" w:eastAsia="仿宋" w:cs="仿宋"/>
                <w:spacing w:val="-6"/>
                <w:kern w:val="0"/>
                <w:sz w:val="28"/>
                <w:szCs w:val="28"/>
                <w:lang w:bidi="ar"/>
              </w:rPr>
            </w:pPr>
            <w:r>
              <w:rPr>
                <w:rFonts w:hint="eastAsia" w:ascii="仿宋" w:hAnsi="仿宋" w:eastAsia="仿宋" w:cs="仿宋"/>
                <w:spacing w:val="-6"/>
                <w:kern w:val="0"/>
                <w:sz w:val="28"/>
                <w:szCs w:val="28"/>
                <w:lang w:bidi="ar"/>
              </w:rPr>
              <w:t>银行账号：</w:t>
            </w:r>
          </w:p>
        </w:tc>
      </w:tr>
      <w:tr w14:paraId="47E8D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95" w:type="dxa"/>
            <w:vAlign w:val="center"/>
          </w:tcPr>
          <w:p w14:paraId="40EC9897">
            <w:pPr>
              <w:widowControl w:val="0"/>
              <w:adjustRightInd w:val="0"/>
              <w:snapToGrid w:val="0"/>
              <w:spacing w:line="440" w:lineRule="exact"/>
              <w:jc w:val="center"/>
              <w:textAlignment w:val="auto"/>
              <w:rPr>
                <w:rFonts w:hint="eastAsia" w:ascii="黑体" w:hAnsi="黑体" w:eastAsia="黑体" w:cs="黑体"/>
                <w:b/>
                <w:bCs/>
                <w:spacing w:val="-6"/>
                <w:kern w:val="0"/>
                <w:sz w:val="28"/>
                <w:szCs w:val="28"/>
                <w:lang w:bidi="ar"/>
              </w:rPr>
            </w:pPr>
            <w:r>
              <w:rPr>
                <w:rFonts w:hint="eastAsia" w:ascii="黑体" w:hAnsi="黑体" w:eastAsia="黑体" w:cs="黑体"/>
                <w:b/>
                <w:bCs/>
                <w:spacing w:val="-6"/>
                <w:kern w:val="0"/>
                <w:sz w:val="28"/>
                <w:szCs w:val="28"/>
                <w:lang w:bidi="ar"/>
              </w:rPr>
              <w:t>备    注</w:t>
            </w:r>
          </w:p>
        </w:tc>
        <w:tc>
          <w:tcPr>
            <w:tcW w:w="7207" w:type="dxa"/>
            <w:gridSpan w:val="7"/>
          </w:tcPr>
          <w:p w14:paraId="4FA6AA87">
            <w:pPr>
              <w:widowControl w:val="0"/>
              <w:adjustRightInd w:val="0"/>
              <w:snapToGrid w:val="0"/>
              <w:spacing w:line="440" w:lineRule="exact"/>
              <w:textAlignment w:val="auto"/>
              <w:rPr>
                <w:rFonts w:hint="eastAsia" w:ascii="仿宋" w:hAnsi="仿宋" w:eastAsia="仿宋" w:cs="仿宋"/>
                <w:spacing w:val="-6"/>
                <w:kern w:val="0"/>
                <w:sz w:val="28"/>
                <w:szCs w:val="28"/>
                <w:lang w:bidi="ar"/>
              </w:rPr>
            </w:pPr>
          </w:p>
        </w:tc>
      </w:tr>
    </w:tbl>
    <w:p w14:paraId="4A772E8D">
      <w:pPr>
        <w:spacing w:line="40" w:lineRule="exact"/>
        <w:rPr>
          <w:rFonts w:hint="eastAsia" w:ascii="仿宋" w:hAnsi="仿宋" w:eastAsia="仿宋"/>
          <w:sz w:val="15"/>
          <w:szCs w:val="15"/>
        </w:rPr>
      </w:pPr>
    </w:p>
    <w:sectPr>
      <w:headerReference r:id="rId3" w:type="default"/>
      <w:footerReference r:id="rId5" w:type="default"/>
      <w:headerReference r:id="rId4" w:type="even"/>
      <w:footerReference r:id="rId6" w:type="even"/>
      <w:pgSz w:w="11906" w:h="16838"/>
      <w:pgMar w:top="2098" w:right="1474" w:bottom="1985" w:left="1588" w:header="851" w:footer="1361"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83436804"/>
    </w:sdtPr>
    <w:sdtContent>
      <w:p w14:paraId="03675F78">
        <w:pPr>
          <w:pStyle w:val="2"/>
          <w:wordWrap w:val="0"/>
          <w:jc w:val="right"/>
          <w:rPr>
            <w:rStyle w:val="10"/>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r>
          <w:rPr>
            <w:rFonts w:hint="eastAsia"/>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13631307"/>
    </w:sdtPr>
    <w:sdtEndPr>
      <w:rPr>
        <w:rFonts w:ascii="宋体" w:hAnsi="宋体"/>
        <w:sz w:val="28"/>
        <w:szCs w:val="28"/>
      </w:rPr>
    </w:sdtEndPr>
    <w:sdtContent>
      <w:p w14:paraId="04098122">
        <w:pPr>
          <w:pStyle w:val="2"/>
          <w:ind w:firstLine="180" w:firstLineChars="100"/>
          <w:rPr>
            <w:rStyle w:val="10"/>
            <w:rFonts w:hint="eastAsia"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4 -</w:t>
        </w:r>
        <w:r>
          <w:rPr>
            <w:rFonts w:ascii="宋体" w:hAnsi="宋体"/>
            <w:sz w:val="28"/>
            <w:szCs w:val="28"/>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EB48A">
    <w:pPr>
      <w:pStyle w:val="3"/>
      <w:pBdr>
        <w:bottom w:val="none" w:color="auto" w:sz="0" w:space="0"/>
      </w:pBdr>
      <w:rPr>
        <w:rStyle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81DF0">
    <w:pPr>
      <w:pStyle w:val="3"/>
      <w:pBdr>
        <w:bottom w:val="none" w:color="auto" w:sz="0" w:space="0"/>
      </w:pBdr>
      <w:rPr>
        <w:rStyle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characterSpacingControl w:val="doNotCompress"/>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D75"/>
    <w:rsid w:val="00004052"/>
    <w:rsid w:val="00117A76"/>
    <w:rsid w:val="00140F35"/>
    <w:rsid w:val="001D04B3"/>
    <w:rsid w:val="001F0E1D"/>
    <w:rsid w:val="002D267C"/>
    <w:rsid w:val="002F750C"/>
    <w:rsid w:val="003145C2"/>
    <w:rsid w:val="003F6DEA"/>
    <w:rsid w:val="00431D5B"/>
    <w:rsid w:val="004479D6"/>
    <w:rsid w:val="004654DF"/>
    <w:rsid w:val="004943E7"/>
    <w:rsid w:val="004A5F92"/>
    <w:rsid w:val="005333D2"/>
    <w:rsid w:val="00554D75"/>
    <w:rsid w:val="0056215A"/>
    <w:rsid w:val="005952EB"/>
    <w:rsid w:val="006368A1"/>
    <w:rsid w:val="00692DB1"/>
    <w:rsid w:val="006B704A"/>
    <w:rsid w:val="006E4777"/>
    <w:rsid w:val="007061BC"/>
    <w:rsid w:val="007607C3"/>
    <w:rsid w:val="007636EF"/>
    <w:rsid w:val="00764CF9"/>
    <w:rsid w:val="00781CB0"/>
    <w:rsid w:val="007B152B"/>
    <w:rsid w:val="00853107"/>
    <w:rsid w:val="00863B59"/>
    <w:rsid w:val="00872D32"/>
    <w:rsid w:val="0088667F"/>
    <w:rsid w:val="0095000F"/>
    <w:rsid w:val="009C4D44"/>
    <w:rsid w:val="009F7C90"/>
    <w:rsid w:val="00AA1125"/>
    <w:rsid w:val="00AB0368"/>
    <w:rsid w:val="00AC611D"/>
    <w:rsid w:val="00AC7CF9"/>
    <w:rsid w:val="00B05838"/>
    <w:rsid w:val="00B078DF"/>
    <w:rsid w:val="00B12D60"/>
    <w:rsid w:val="00B15335"/>
    <w:rsid w:val="00B35DA4"/>
    <w:rsid w:val="00B44081"/>
    <w:rsid w:val="00B454D6"/>
    <w:rsid w:val="00B5572F"/>
    <w:rsid w:val="00C17D05"/>
    <w:rsid w:val="00C36051"/>
    <w:rsid w:val="00CB77A0"/>
    <w:rsid w:val="00CC4DDA"/>
    <w:rsid w:val="00D57FD5"/>
    <w:rsid w:val="00E33DAE"/>
    <w:rsid w:val="00EE052C"/>
    <w:rsid w:val="00F0479B"/>
    <w:rsid w:val="00F35202"/>
    <w:rsid w:val="00FB0BDF"/>
    <w:rsid w:val="014E7787"/>
    <w:rsid w:val="019F1377"/>
    <w:rsid w:val="02F576DA"/>
    <w:rsid w:val="036E341A"/>
    <w:rsid w:val="27B01165"/>
    <w:rsid w:val="36990E9F"/>
    <w:rsid w:val="39F5535E"/>
    <w:rsid w:val="3B3243DA"/>
    <w:rsid w:val="45444A4A"/>
    <w:rsid w:val="48793B38"/>
    <w:rsid w:val="4F355AA6"/>
    <w:rsid w:val="4F4D309F"/>
    <w:rsid w:val="58233EF6"/>
    <w:rsid w:val="5AC4067B"/>
    <w:rsid w:val="6C710581"/>
    <w:rsid w:val="7EDF658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qFormat/>
    <w:uiPriority w:val="99"/>
    <w:pPr>
      <w:tabs>
        <w:tab w:val="center" w:pos="4153"/>
        <w:tab w:val="right" w:pos="8306"/>
      </w:tabs>
      <w:snapToGrid w:val="0"/>
      <w:jc w:val="left"/>
    </w:pPr>
    <w:rPr>
      <w:sz w:val="18"/>
      <w:szCs w:val="18"/>
    </w:rPr>
  </w:style>
  <w:style w:type="paragraph" w:styleId="3">
    <w:name w:val="header"/>
    <w:basedOn w:val="1"/>
    <w:link w:val="13"/>
    <w:qFormat/>
    <w:uiPriority w:val="0"/>
    <w:pPr>
      <w:pBdr>
        <w:bottom w:val="single" w:color="000000" w:sz="6" w:space="1"/>
      </w:pBdr>
      <w:tabs>
        <w:tab w:val="center" w:pos="4153"/>
        <w:tab w:val="right" w:pos="8306"/>
      </w:tabs>
      <w:snapToGrid w:val="0"/>
      <w:jc w:val="center"/>
    </w:pPr>
    <w:rPr>
      <w:sz w:val="18"/>
      <w:szCs w:val="18"/>
    </w:rPr>
  </w:style>
  <w:style w:type="paragraph" w:styleId="4">
    <w:name w:val="Title"/>
    <w:basedOn w:val="1"/>
    <w:qFormat/>
    <w:uiPriority w:val="0"/>
    <w:pPr>
      <w:spacing w:before="240" w:after="60"/>
      <w:jc w:val="center"/>
    </w:pPr>
    <w:rPr>
      <w:rFonts w:ascii="Arial" w:hAnsi="Arial"/>
      <w:sz w:val="32"/>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Heading1"/>
    <w:basedOn w:val="1"/>
    <w:next w:val="1"/>
    <w:qFormat/>
    <w:uiPriority w:val="0"/>
    <w:pPr>
      <w:spacing w:line="428" w:lineRule="exact"/>
      <w:ind w:left="462"/>
    </w:pPr>
    <w:rPr>
      <w:rFonts w:ascii="等线" w:hAnsi="等线" w:eastAsia="等线" w:cs="等线"/>
      <w:sz w:val="32"/>
      <w:szCs w:val="32"/>
    </w:rPr>
  </w:style>
  <w:style w:type="paragraph" w:customStyle="1" w:styleId="9">
    <w:name w:val="Heading2"/>
    <w:basedOn w:val="1"/>
    <w:next w:val="1"/>
    <w:qFormat/>
    <w:uiPriority w:val="0"/>
    <w:pPr>
      <w:ind w:left="165"/>
    </w:pPr>
    <w:rPr>
      <w:rFonts w:ascii="仿宋" w:hAnsi="仿宋" w:eastAsia="仿宋" w:cs="仿宋"/>
      <w:sz w:val="28"/>
      <w:szCs w:val="28"/>
    </w:rPr>
  </w:style>
  <w:style w:type="character" w:customStyle="1" w:styleId="10">
    <w:name w:val="NormalCharacter"/>
    <w:qFormat/>
    <w:uiPriority w:val="0"/>
  </w:style>
  <w:style w:type="table" w:customStyle="1" w:styleId="11">
    <w:name w:val="TableNormal"/>
    <w:qFormat/>
    <w:uiPriority w:val="0"/>
    <w:tblPr>
      <w:tblCellMar>
        <w:top w:w="0" w:type="dxa"/>
        <w:left w:w="0" w:type="dxa"/>
        <w:bottom w:w="0" w:type="dxa"/>
        <w:right w:w="0" w:type="dxa"/>
      </w:tblCellMar>
    </w:tblPr>
  </w:style>
  <w:style w:type="character" w:customStyle="1" w:styleId="12">
    <w:name w:val="页脚 字符"/>
    <w:basedOn w:val="10"/>
    <w:link w:val="2"/>
    <w:qFormat/>
    <w:uiPriority w:val="99"/>
    <w:rPr>
      <w:rFonts w:ascii="Calibri" w:hAnsi="Calibri"/>
      <w:kern w:val="2"/>
      <w:sz w:val="18"/>
      <w:szCs w:val="18"/>
    </w:rPr>
  </w:style>
  <w:style w:type="character" w:customStyle="1" w:styleId="13">
    <w:name w:val="页眉 字符"/>
    <w:basedOn w:val="10"/>
    <w:link w:val="3"/>
    <w:qFormat/>
    <w:uiPriority w:val="0"/>
    <w:rPr>
      <w:rFonts w:ascii="Calibri" w:hAnsi="Calibri"/>
      <w:kern w:val="2"/>
      <w:sz w:val="18"/>
      <w:szCs w:val="18"/>
    </w:rPr>
  </w:style>
  <w:style w:type="character" w:customStyle="1" w:styleId="14">
    <w:name w:val="UserStyle_2"/>
    <w:basedOn w:val="10"/>
    <w:qFormat/>
    <w:uiPriority w:val="0"/>
  </w:style>
  <w:style w:type="character" w:customStyle="1" w:styleId="15">
    <w:name w:val="UserStyle_3"/>
    <w:basedOn w:val="10"/>
    <w:link w:val="16"/>
    <w:qFormat/>
    <w:uiPriority w:val="0"/>
    <w:rPr>
      <w:kern w:val="2"/>
      <w:sz w:val="18"/>
      <w:szCs w:val="18"/>
    </w:rPr>
  </w:style>
  <w:style w:type="paragraph" w:customStyle="1" w:styleId="16">
    <w:name w:val="Acetate"/>
    <w:basedOn w:val="1"/>
    <w:link w:val="15"/>
    <w:qFormat/>
    <w:uiPriority w:val="0"/>
    <w:rPr>
      <w:sz w:val="18"/>
      <w:szCs w:val="18"/>
    </w:rPr>
  </w:style>
  <w:style w:type="paragraph" w:customStyle="1" w:styleId="17">
    <w:name w:val="HtmlNormal"/>
    <w:basedOn w:val="1"/>
    <w:qFormat/>
    <w:uiPriority w:val="0"/>
    <w:pPr>
      <w:spacing w:beforeAutospacing="1" w:afterAutospacing="1"/>
      <w:jc w:val="left"/>
    </w:pPr>
    <w:rPr>
      <w:kern w:val="0"/>
      <w:sz w:val="24"/>
    </w:rPr>
  </w:style>
  <w:style w:type="paragraph" w:customStyle="1" w:styleId="18">
    <w:name w:val="179"/>
    <w:basedOn w:val="1"/>
    <w:qFormat/>
    <w:uiPriority w:val="0"/>
    <w:pPr>
      <w:spacing w:before="43"/>
      <w:ind w:left="991" w:hanging="350"/>
    </w:pPr>
  </w:style>
  <w:style w:type="paragraph" w:customStyle="1" w:styleId="19">
    <w:name w:val="UserStyle_4"/>
    <w:basedOn w:val="1"/>
    <w:qFormat/>
    <w:uiPriority w:val="0"/>
  </w:style>
  <w:style w:type="paragraph" w:customStyle="1" w:styleId="20">
    <w:name w:val="BodyText"/>
    <w:basedOn w:val="1"/>
    <w:qFormat/>
    <w:uiPriority w:val="0"/>
    <w:pPr>
      <w:spacing w:before="43"/>
    </w:pPr>
    <w:rPr>
      <w:sz w:val="24"/>
      <w:szCs w:val="24"/>
    </w:rPr>
  </w:style>
  <w:style w:type="paragraph" w:customStyle="1" w:styleId="21">
    <w:name w:val="UserStyle_5"/>
    <w:basedOn w:val="4"/>
    <w:qFormat/>
    <w:uiPriority w:val="0"/>
  </w:style>
  <w:style w:type="table" w:customStyle="1" w:styleId="22">
    <w:name w:val="UserStyle_6"/>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4858</Words>
  <Characters>5395</Characters>
  <Lines>187</Lines>
  <Paragraphs>181</Paragraphs>
  <TotalTime>13</TotalTime>
  <ScaleCrop>false</ScaleCrop>
  <LinksUpToDate>false</LinksUpToDate>
  <CharactersWithSpaces>5518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2025-08-06T05:23:00Z</dcterms:created>
  <dc:creator>cfa</dc:creator>
  <cp:lastModifiedBy>张凯</cp:lastModifiedBy>
  <cp:lastPrinted>2025-08-06T05:28:00Z</cp:lastPrinted>
  <dcterms:modified xsi:type="dcterms:W3CDTF">2025-08-06T08:03:18Z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C216D4D7633E45A892933F2CA098ED30_13</vt:lpwstr>
  </property>
  <property fmtid="{D5CDD505-2E9C-101B-9397-08002B2CF9AE}" pid="4" name="KSOTemplateDocerSaveRecord">
    <vt:lpwstr>eyJoZGlkIjoiZmJiMzU2MDdmNDljZTAzNjlhZWM5MGU1OWIwN2U5NTAiLCJ1c2VySWQiOiIxOTYzMTIzMjAifQ==</vt:lpwstr>
  </property>
</Properties>
</file>